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9DCAE" w14:textId="11FF2931" w:rsidR="004E4C7A" w:rsidRPr="004E4C7A" w:rsidRDefault="004E4C7A" w:rsidP="004E4C7A">
      <w:pPr>
        <w:tabs>
          <w:tab w:val="left" w:pos="8931"/>
        </w:tabs>
        <w:rPr>
          <w:sz w:val="28"/>
        </w:rPr>
      </w:pPr>
      <w:bookmarkStart w:id="0" w:name="_GoBack"/>
      <w:bookmarkEnd w:id="0"/>
      <w:r w:rsidRPr="004E4C7A">
        <w:rPr>
          <w:sz w:val="28"/>
        </w:rPr>
        <w:t>Załącznik nr 1</w:t>
      </w:r>
    </w:p>
    <w:p w14:paraId="4D13D4EE" w14:textId="77777777" w:rsidR="004E4C7A" w:rsidRDefault="004E4C7A" w:rsidP="00C312E4">
      <w:pPr>
        <w:tabs>
          <w:tab w:val="left" w:pos="8931"/>
        </w:tabs>
        <w:jc w:val="center"/>
        <w:rPr>
          <w:b/>
          <w:sz w:val="28"/>
        </w:rPr>
      </w:pPr>
    </w:p>
    <w:p w14:paraId="3086BDE6" w14:textId="77777777" w:rsidR="00434F9A" w:rsidRPr="003D0138" w:rsidRDefault="00434F9A" w:rsidP="00C312E4">
      <w:pPr>
        <w:tabs>
          <w:tab w:val="left" w:pos="8931"/>
        </w:tabs>
        <w:jc w:val="center"/>
        <w:rPr>
          <w:b/>
          <w:sz w:val="28"/>
        </w:rPr>
      </w:pPr>
      <w:r w:rsidRPr="003D0138">
        <w:rPr>
          <w:b/>
          <w:sz w:val="28"/>
        </w:rPr>
        <w:t xml:space="preserve">Zgłoszenie dziecka do klasy I </w:t>
      </w:r>
    </w:p>
    <w:p w14:paraId="3C2FE8DC" w14:textId="4F2AC1EA" w:rsidR="00C71AB3" w:rsidRPr="003D0138" w:rsidRDefault="00C71AB3" w:rsidP="00C312E4">
      <w:pPr>
        <w:tabs>
          <w:tab w:val="left" w:pos="8931"/>
        </w:tabs>
        <w:jc w:val="center"/>
        <w:rPr>
          <w:b/>
          <w:sz w:val="28"/>
        </w:rPr>
      </w:pPr>
      <w:r w:rsidRPr="003D0138">
        <w:rPr>
          <w:b/>
          <w:sz w:val="28"/>
        </w:rPr>
        <w:t xml:space="preserve">w Szkole Podstawowej </w:t>
      </w:r>
      <w:r w:rsidR="00015E7D">
        <w:rPr>
          <w:b/>
          <w:sz w:val="28"/>
        </w:rPr>
        <w:t xml:space="preserve">im. </w:t>
      </w:r>
      <w:r w:rsidR="007D21B9">
        <w:rPr>
          <w:b/>
          <w:sz w:val="28"/>
        </w:rPr>
        <w:t>Komisji Edukacji Narodowej</w:t>
      </w:r>
      <w:r w:rsidR="006E779B">
        <w:rPr>
          <w:b/>
          <w:sz w:val="28"/>
        </w:rPr>
        <w:t xml:space="preserve"> w Brzostku </w:t>
      </w:r>
      <w:r w:rsidRPr="003D0138">
        <w:rPr>
          <w:b/>
          <w:sz w:val="28"/>
        </w:rPr>
        <w:t>na rok szkolny 20</w:t>
      </w:r>
      <w:r w:rsidR="00D7714C" w:rsidRPr="003D0138">
        <w:rPr>
          <w:b/>
          <w:sz w:val="28"/>
        </w:rPr>
        <w:t>2</w:t>
      </w:r>
      <w:r w:rsidR="00267729">
        <w:rPr>
          <w:b/>
          <w:sz w:val="28"/>
        </w:rPr>
        <w:t>5</w:t>
      </w:r>
      <w:r w:rsidRPr="003D0138">
        <w:rPr>
          <w:b/>
          <w:sz w:val="28"/>
        </w:rPr>
        <w:t>/202</w:t>
      </w:r>
      <w:r w:rsidR="00267729">
        <w:rPr>
          <w:b/>
          <w:sz w:val="28"/>
        </w:rPr>
        <w:t>6</w:t>
      </w:r>
    </w:p>
    <w:p w14:paraId="150524A1" w14:textId="7D686C1E" w:rsidR="003D7ED1" w:rsidRDefault="003D7ED1" w:rsidP="00624E9E">
      <w:pPr>
        <w:widowControl w:val="0"/>
        <w:suppressAutoHyphens/>
        <w:jc w:val="center"/>
        <w:rPr>
          <w:rFonts w:ascii="Arial" w:hAnsi="Arial" w:cs="Arial"/>
          <w:b/>
          <w:bCs/>
          <w:iCs/>
        </w:rPr>
      </w:pPr>
    </w:p>
    <w:p w14:paraId="2C6341BE" w14:textId="77777777" w:rsidR="00703DCF" w:rsidRPr="00F175EC" w:rsidRDefault="00703DCF" w:rsidP="00703DCF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</w:rPr>
      </w:pPr>
      <w:r w:rsidRPr="00F175EC">
        <w:rPr>
          <w:rFonts w:ascii="Times New Roman" w:hAnsi="Times New Roman" w:cs="Times New Roman"/>
          <w:sz w:val="24"/>
        </w:rPr>
        <w:t xml:space="preserve">Podstawa prawna: </w:t>
      </w:r>
    </w:p>
    <w:p w14:paraId="76DDE033" w14:textId="02D265C5" w:rsidR="00703DCF" w:rsidRDefault="00703DCF" w:rsidP="00703DCF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</w:rPr>
      </w:pPr>
      <w:r w:rsidRPr="00F175EC">
        <w:rPr>
          <w:rFonts w:ascii="Times New Roman" w:hAnsi="Times New Roman" w:cs="Times New Roman"/>
          <w:sz w:val="24"/>
        </w:rPr>
        <w:t>Art. 15</w:t>
      </w:r>
      <w:r>
        <w:rPr>
          <w:rFonts w:ascii="Times New Roman" w:hAnsi="Times New Roman" w:cs="Times New Roman"/>
          <w:sz w:val="24"/>
        </w:rPr>
        <w:t>1</w:t>
      </w:r>
      <w:r w:rsidRPr="00F175EC">
        <w:rPr>
          <w:rFonts w:ascii="Times New Roman" w:hAnsi="Times New Roman" w:cs="Times New Roman"/>
          <w:sz w:val="24"/>
        </w:rPr>
        <w:t>, ustawy z dnia 14 grudnia 2016 r. Prawo Oświatowe ( Dz. U. 20</w:t>
      </w:r>
      <w:r w:rsidR="00850859">
        <w:rPr>
          <w:rFonts w:ascii="Times New Roman" w:hAnsi="Times New Roman" w:cs="Times New Roman"/>
          <w:sz w:val="24"/>
        </w:rPr>
        <w:t>2</w:t>
      </w:r>
      <w:r w:rsidR="00A55F84">
        <w:rPr>
          <w:rFonts w:ascii="Times New Roman" w:hAnsi="Times New Roman" w:cs="Times New Roman"/>
          <w:sz w:val="24"/>
        </w:rPr>
        <w:t>4</w:t>
      </w:r>
      <w:r w:rsidRPr="00F175EC">
        <w:rPr>
          <w:rFonts w:ascii="Times New Roman" w:hAnsi="Times New Roman" w:cs="Times New Roman"/>
          <w:sz w:val="24"/>
        </w:rPr>
        <w:t xml:space="preserve"> poz. </w:t>
      </w:r>
      <w:r w:rsidR="00A55F84">
        <w:rPr>
          <w:rFonts w:ascii="Times New Roman" w:hAnsi="Times New Roman" w:cs="Times New Roman"/>
          <w:sz w:val="24"/>
        </w:rPr>
        <w:t>737</w:t>
      </w:r>
      <w:r w:rsidR="001403FF">
        <w:rPr>
          <w:rFonts w:ascii="Times New Roman" w:hAnsi="Times New Roman" w:cs="Times New Roman"/>
          <w:sz w:val="24"/>
        </w:rPr>
        <w:t xml:space="preserve"> </w:t>
      </w:r>
      <w:r w:rsidRPr="00F175EC">
        <w:rPr>
          <w:rFonts w:ascii="Times New Roman" w:hAnsi="Times New Roman" w:cs="Times New Roman"/>
          <w:sz w:val="24"/>
        </w:rPr>
        <w:t>ze zm</w:t>
      </w:r>
      <w:r w:rsidR="005D6756">
        <w:rPr>
          <w:rFonts w:ascii="Times New Roman" w:hAnsi="Times New Roman" w:cs="Times New Roman"/>
          <w:sz w:val="24"/>
        </w:rPr>
        <w:t>.</w:t>
      </w:r>
      <w:r w:rsidRPr="00F175EC">
        <w:rPr>
          <w:rFonts w:ascii="Times New Roman" w:hAnsi="Times New Roman" w:cs="Times New Roman"/>
          <w:sz w:val="24"/>
        </w:rPr>
        <w:t xml:space="preserve"> )</w:t>
      </w:r>
    </w:p>
    <w:p w14:paraId="146C18C6" w14:textId="77777777" w:rsidR="00F5387A" w:rsidRPr="00F5387A" w:rsidRDefault="00F5387A" w:rsidP="00703DCF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14"/>
          <w:szCs w:val="10"/>
        </w:rPr>
      </w:pPr>
    </w:p>
    <w:p w14:paraId="5541A720" w14:textId="1E1B8932" w:rsidR="005D6756" w:rsidRPr="00682A7C" w:rsidRDefault="00703DCF" w:rsidP="005D6756">
      <w:pPr>
        <w:widowControl w:val="0"/>
        <w:suppressAutoHyphens/>
        <w:rPr>
          <w:b/>
          <w:bCs/>
        </w:rPr>
      </w:pPr>
      <w:r w:rsidRPr="00F175EC">
        <w:rPr>
          <w:b/>
          <w:sz w:val="22"/>
          <w:szCs w:val="22"/>
        </w:rPr>
        <w:t xml:space="preserve">1. </w:t>
      </w:r>
      <w:r w:rsidR="005D6756">
        <w:rPr>
          <w:b/>
          <w:bCs/>
        </w:rPr>
        <w:t>DANE OSOBOWE</w:t>
      </w:r>
      <w:r w:rsidR="005D6756" w:rsidRPr="00682A7C">
        <w:rPr>
          <w:b/>
          <w:bCs/>
        </w:rPr>
        <w:t xml:space="preserve"> </w:t>
      </w:r>
      <w:r w:rsidR="00774896">
        <w:rPr>
          <w:b/>
          <w:bCs/>
        </w:rPr>
        <w:t>DZIECKA</w:t>
      </w:r>
    </w:p>
    <w:p w14:paraId="2A08BDBA" w14:textId="7F867614" w:rsidR="00703DCF" w:rsidRPr="005D7D4D" w:rsidRDefault="00703DCF" w:rsidP="005D7D4D">
      <w:pPr>
        <w:widowControl w:val="0"/>
        <w:suppressAutoHyphens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3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</w:tblGrid>
      <w:tr w:rsidR="00774896" w:rsidRPr="007C2817" w14:paraId="3BD0EEB4" w14:textId="77777777" w:rsidTr="005D7D4D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D827" w14:textId="77777777" w:rsidR="00774896" w:rsidRPr="007C2817" w:rsidRDefault="00774896" w:rsidP="00CB67EA">
            <w:r w:rsidRPr="007C2817"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1D7F" w14:textId="71180D46" w:rsidR="00774896" w:rsidRPr="007C2817" w:rsidRDefault="00774896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5FF" w14:textId="77777777" w:rsidR="00774896" w:rsidRPr="007C2817" w:rsidRDefault="00774896" w:rsidP="00CB67EA"/>
        </w:tc>
      </w:tr>
      <w:tr w:rsidR="00774896" w:rsidRPr="007C2817" w14:paraId="753F2110" w14:textId="77777777" w:rsidTr="005D7D4D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0871" w14:textId="11E44B1E" w:rsidR="00774896" w:rsidRPr="007C2817" w:rsidRDefault="00774896" w:rsidP="00CB67EA">
            <w: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76B" w14:textId="5883446D" w:rsidR="00774896" w:rsidRPr="007C2817" w:rsidRDefault="00774896" w:rsidP="00CB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878" w14:textId="77777777" w:rsidR="00774896" w:rsidRPr="007C2817" w:rsidRDefault="00774896" w:rsidP="00CB67EA"/>
        </w:tc>
      </w:tr>
      <w:tr w:rsidR="00774896" w:rsidRPr="007C2817" w14:paraId="6E1268A5" w14:textId="77777777" w:rsidTr="005D7D4D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BC7" w14:textId="097E4BE6" w:rsidR="00774896" w:rsidRPr="007C2817" w:rsidRDefault="00774896" w:rsidP="00CB67EA">
            <w:r>
              <w:t>3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E9B6" w14:textId="42C2374E" w:rsidR="00774896" w:rsidRPr="007C2817" w:rsidRDefault="00774896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 w:rsidRPr="007C2817">
              <w:rPr>
                <w:sz w:val="20"/>
                <w:szCs w:val="20"/>
              </w:rPr>
              <w:t xml:space="preserve">urodzenia 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B7C" w14:textId="77777777" w:rsidR="00774896" w:rsidRPr="007C2817" w:rsidRDefault="00774896" w:rsidP="00CB67EA"/>
        </w:tc>
      </w:tr>
      <w:tr w:rsidR="005D7D4D" w:rsidRPr="007C2817" w14:paraId="7A74C585" w14:textId="77777777" w:rsidTr="006C3E20">
        <w:trPr>
          <w:trHeight w:val="55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56F69" w14:textId="1FB921FF" w:rsidR="005D7D4D" w:rsidRPr="007C2817" w:rsidRDefault="005D7D4D" w:rsidP="00CB67EA">
            <w:r>
              <w:t>4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F785" w14:textId="13CE6359" w:rsidR="005D7D4D" w:rsidRPr="007C2817" w:rsidRDefault="005D7D4D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PESEL kandydata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EA5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37C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31F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324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5D6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306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6AE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176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3F3" w14:textId="77777777" w:rsidR="005D7D4D" w:rsidRPr="007C2817" w:rsidRDefault="005D7D4D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113" w14:textId="77777777" w:rsidR="005D7D4D" w:rsidRPr="007C2817" w:rsidRDefault="005D7D4D" w:rsidP="00CB67EA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422" w14:textId="57AF4518" w:rsidR="005D7D4D" w:rsidRPr="007C2817" w:rsidRDefault="005D7D4D" w:rsidP="00CB67EA"/>
        </w:tc>
      </w:tr>
      <w:tr w:rsidR="005D7D4D" w:rsidRPr="007C2817" w14:paraId="00911A4E" w14:textId="77777777" w:rsidTr="006C3E20">
        <w:trPr>
          <w:trHeight w:val="552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8DF5" w14:textId="77777777" w:rsidR="005D7D4D" w:rsidRDefault="005D7D4D" w:rsidP="00CB67EA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D157" w14:textId="6FC607A0" w:rsidR="005D7D4D" w:rsidRPr="007C2817" w:rsidRDefault="005D7D4D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(</w:t>
            </w:r>
            <w:r w:rsidRPr="007C2817">
              <w:rPr>
                <w:i/>
                <w:sz w:val="16"/>
                <w:szCs w:val="16"/>
              </w:rPr>
              <w:t xml:space="preserve">w przypadku braku PESEL seria i numer paszportu </w:t>
            </w:r>
            <w:r w:rsidRPr="007C2817">
              <w:rPr>
                <w:sz w:val="20"/>
                <w:szCs w:val="20"/>
              </w:rPr>
              <w:t xml:space="preserve"> </w:t>
            </w:r>
            <w:r w:rsidRPr="007C2817">
              <w:rPr>
                <w:i/>
                <w:sz w:val="16"/>
                <w:szCs w:val="16"/>
              </w:rPr>
              <w:t>lub innego dokumentu potwierdzającego tożsamość)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14C" w14:textId="77777777" w:rsidR="005D7D4D" w:rsidRPr="007C2817" w:rsidRDefault="005D7D4D" w:rsidP="00CB67EA"/>
        </w:tc>
      </w:tr>
    </w:tbl>
    <w:p w14:paraId="1D5D71E3" w14:textId="77777777" w:rsidR="005D7D4D" w:rsidRPr="005D7D4D" w:rsidRDefault="005D7D4D" w:rsidP="00CB3978">
      <w:pPr>
        <w:rPr>
          <w:b/>
          <w:bCs/>
          <w:sz w:val="14"/>
          <w:szCs w:val="14"/>
        </w:rPr>
      </w:pPr>
    </w:p>
    <w:p w14:paraId="14F7DC9F" w14:textId="0BE65181" w:rsidR="00CB3978" w:rsidRDefault="00CB3978" w:rsidP="00CB3978">
      <w:pPr>
        <w:rPr>
          <w:b/>
          <w:bCs/>
          <w:sz w:val="22"/>
          <w:szCs w:val="22"/>
        </w:rPr>
      </w:pPr>
      <w:r w:rsidRPr="00682A7C">
        <w:rPr>
          <w:b/>
          <w:bCs/>
          <w:sz w:val="22"/>
          <w:szCs w:val="22"/>
        </w:rPr>
        <w:t>2. DANE RODZICÓW</w:t>
      </w:r>
      <w:r w:rsidR="00F10748">
        <w:rPr>
          <w:b/>
          <w:bCs/>
          <w:sz w:val="22"/>
          <w:szCs w:val="22"/>
        </w:rPr>
        <w:t xml:space="preserve"> KANDYDATA </w:t>
      </w:r>
      <w:r w:rsidRPr="00682A7C">
        <w:rPr>
          <w:b/>
          <w:bCs/>
          <w:sz w:val="22"/>
          <w:szCs w:val="22"/>
        </w:rPr>
        <w:t>/OPIEKUNÓW PRAWNYCH</w:t>
      </w:r>
    </w:p>
    <w:p w14:paraId="5CD0E575" w14:textId="48FA242E" w:rsidR="00774896" w:rsidRPr="007C2817" w:rsidRDefault="00774896" w:rsidP="00774896">
      <w:pPr>
        <w:rPr>
          <w:i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29"/>
        <w:gridCol w:w="599"/>
        <w:gridCol w:w="2059"/>
        <w:gridCol w:w="2690"/>
      </w:tblGrid>
      <w:tr w:rsidR="00774896" w:rsidRPr="007C2817" w14:paraId="691D9EFC" w14:textId="77777777" w:rsidTr="00774896">
        <w:trPr>
          <w:trHeight w:val="41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2B6" w14:textId="77777777" w:rsidR="00774896" w:rsidRPr="007C2817" w:rsidRDefault="00774896" w:rsidP="00CB67EA">
            <w:r w:rsidRPr="007C2817">
              <w:t>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E41F" w14:textId="1E593621" w:rsidR="00774896" w:rsidRPr="007C2817" w:rsidRDefault="00774896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EFD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C75" w14:textId="77777777" w:rsidR="00774896" w:rsidRPr="007C2817" w:rsidRDefault="00774896" w:rsidP="00CB67EA">
            <w:pPr>
              <w:rPr>
                <w:sz w:val="16"/>
                <w:szCs w:val="16"/>
              </w:rPr>
            </w:pPr>
          </w:p>
        </w:tc>
      </w:tr>
      <w:tr w:rsidR="00774896" w:rsidRPr="007C2817" w14:paraId="6CD76F9A" w14:textId="77777777" w:rsidTr="0077489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960" w14:textId="77777777" w:rsidR="00774896" w:rsidRPr="007C2817" w:rsidRDefault="00774896" w:rsidP="00CB67EA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1D11" w14:textId="77777777" w:rsidR="00774896" w:rsidRPr="007C2817" w:rsidRDefault="00774896" w:rsidP="00CB67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32C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B56" w14:textId="77777777" w:rsidR="00774896" w:rsidRPr="007C2817" w:rsidRDefault="00774896" w:rsidP="00CB67EA">
            <w:pPr>
              <w:rPr>
                <w:sz w:val="16"/>
                <w:szCs w:val="16"/>
              </w:rPr>
            </w:pPr>
          </w:p>
        </w:tc>
      </w:tr>
      <w:tr w:rsidR="00774896" w:rsidRPr="007C2817" w14:paraId="56C090DA" w14:textId="77777777" w:rsidTr="00774896">
        <w:trPr>
          <w:trHeight w:val="25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931D" w14:textId="77777777" w:rsidR="00774896" w:rsidRPr="007C2817" w:rsidRDefault="00774896" w:rsidP="00CB67EA">
            <w:r w:rsidRPr="007C2817">
              <w:t>6.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A151" w14:textId="77777777" w:rsidR="00774896" w:rsidRPr="007C2817" w:rsidRDefault="00774896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14:paraId="79AF7BD6" w14:textId="77777777" w:rsidR="00774896" w:rsidRPr="007C2817" w:rsidRDefault="00774896" w:rsidP="00CB67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1A8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700C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310" w14:textId="77777777" w:rsidR="00774896" w:rsidRPr="007C2817" w:rsidRDefault="00774896" w:rsidP="00CB67EA"/>
        </w:tc>
      </w:tr>
      <w:tr w:rsidR="00774896" w:rsidRPr="007C2817" w14:paraId="372DE34F" w14:textId="77777777" w:rsidTr="0077489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332" w14:textId="77777777" w:rsidR="00774896" w:rsidRPr="007C2817" w:rsidRDefault="00774896" w:rsidP="00CB67EA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D37F" w14:textId="77777777" w:rsidR="00774896" w:rsidRPr="007C2817" w:rsidRDefault="00774896" w:rsidP="00CB67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A346" w14:textId="77777777" w:rsidR="00774896" w:rsidRPr="007C2817" w:rsidRDefault="00774896" w:rsidP="00CB67EA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340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A9B" w14:textId="77777777" w:rsidR="00774896" w:rsidRPr="007C2817" w:rsidRDefault="00774896" w:rsidP="00CB67EA"/>
        </w:tc>
      </w:tr>
      <w:tr w:rsidR="00774896" w:rsidRPr="007C2817" w14:paraId="5D5D7A22" w14:textId="77777777" w:rsidTr="0077489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0D9C" w14:textId="77777777" w:rsidR="00774896" w:rsidRPr="007C2817" w:rsidRDefault="00774896" w:rsidP="00CB67EA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178E" w14:textId="77777777" w:rsidR="00774896" w:rsidRPr="007C2817" w:rsidRDefault="00774896" w:rsidP="00CB67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5C0E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6B24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6B1" w14:textId="77777777" w:rsidR="00774896" w:rsidRPr="007C2817" w:rsidRDefault="00774896" w:rsidP="00CB67EA"/>
        </w:tc>
      </w:tr>
      <w:tr w:rsidR="00774896" w:rsidRPr="007C2817" w14:paraId="65C92A69" w14:textId="77777777" w:rsidTr="00774896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4F47" w14:textId="77777777" w:rsidR="00774896" w:rsidRPr="007C2817" w:rsidRDefault="00774896" w:rsidP="00CB67EA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A54" w14:textId="77777777" w:rsidR="00774896" w:rsidRPr="007C2817" w:rsidRDefault="00774896" w:rsidP="00CB67E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C2B" w14:textId="77777777" w:rsidR="00774896" w:rsidRPr="007C2817" w:rsidRDefault="00774896" w:rsidP="00CB67EA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6A4" w14:textId="77777777" w:rsidR="00774896" w:rsidRPr="007C2817" w:rsidRDefault="0077489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42F" w14:textId="77777777" w:rsidR="00774896" w:rsidRPr="007C2817" w:rsidRDefault="00774896" w:rsidP="00CB67EA"/>
        </w:tc>
      </w:tr>
    </w:tbl>
    <w:p w14:paraId="43B806F5" w14:textId="77777777" w:rsidR="00FC7CF8" w:rsidRPr="00A83045" w:rsidRDefault="00FC7CF8" w:rsidP="00BB3FEB">
      <w:pPr>
        <w:jc w:val="center"/>
        <w:rPr>
          <w:b/>
          <w:sz w:val="14"/>
          <w:szCs w:val="12"/>
        </w:rPr>
      </w:pPr>
    </w:p>
    <w:p w14:paraId="50396D5B" w14:textId="07511811" w:rsidR="00BB3FEB" w:rsidRDefault="00BB3FEB" w:rsidP="00BB3FEB">
      <w:pPr>
        <w:jc w:val="center"/>
        <w:rPr>
          <w:b/>
          <w:sz w:val="28"/>
        </w:rPr>
      </w:pPr>
      <w:r>
        <w:rPr>
          <w:b/>
          <w:sz w:val="28"/>
        </w:rPr>
        <w:t xml:space="preserve">Klauzula informacyjna </w:t>
      </w:r>
    </w:p>
    <w:p w14:paraId="46252868" w14:textId="77777777" w:rsidR="00BB3FEB" w:rsidRDefault="00BB3FEB" w:rsidP="00BB3FEB">
      <w:pPr>
        <w:jc w:val="center"/>
        <w:rPr>
          <w:b/>
          <w:sz w:val="12"/>
          <w:szCs w:val="10"/>
        </w:rPr>
      </w:pPr>
    </w:p>
    <w:p w14:paraId="1A8BEA49" w14:textId="77777777" w:rsidR="00BB3FEB" w:rsidRPr="00F5387A" w:rsidRDefault="00BB3FEB" w:rsidP="00BB3FEB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18"/>
          <w:szCs w:val="18"/>
        </w:rPr>
      </w:pPr>
      <w:r w:rsidRPr="00F5387A">
        <w:rPr>
          <w:i/>
          <w:iCs/>
          <w:sz w:val="18"/>
          <w:szCs w:val="18"/>
        </w:rPr>
        <w:t>Zgodnie z art. 13 ust. 1 i ust. 2 Rozporządzenia Parlamentu Europejskiego i Rady (UE) 2016/679 z dnia 27 kwietnia 2016r. w sprawie ochrony osób fizycznych w związku z przetwarzaniem danych osobowych i w sprawie swobodnego przepływu takich danych oraz uchylenia dyrektywy 95/46/WE (ogólne rozporządzenie o ochronie danych osobowych- -  dalej „RODO” informuję iż:</w:t>
      </w:r>
    </w:p>
    <w:p w14:paraId="04A7B775" w14:textId="77777777" w:rsidR="00BB3FEB" w:rsidRDefault="00BB3FEB" w:rsidP="00BB3FEB">
      <w:pPr>
        <w:widowControl w:val="0"/>
        <w:tabs>
          <w:tab w:val="left" w:pos="5780"/>
        </w:tabs>
        <w:autoSpaceDE w:val="0"/>
        <w:ind w:right="-24"/>
        <w:jc w:val="both"/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7330"/>
      </w:tblGrid>
      <w:tr w:rsidR="00A50740" w14:paraId="2CC4B0D4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BB2D" w14:textId="77777777" w:rsidR="00A50740" w:rsidRDefault="00A50740" w:rsidP="00A50740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859C" w14:textId="128D6A1C" w:rsidR="00A50740" w:rsidRPr="00F63659" w:rsidRDefault="00A50740" w:rsidP="00A50740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 xml:space="preserve">Administratorem danych osobowych jest Szkoła Podstawowa </w:t>
            </w:r>
            <w:r>
              <w:rPr>
                <w:color w:val="000000"/>
                <w:sz w:val="18"/>
                <w:szCs w:val="18"/>
              </w:rPr>
              <w:t>im. KEN w Brzostku</w:t>
            </w:r>
            <w:r w:rsidRPr="00F63659">
              <w:rPr>
                <w:color w:val="000000"/>
                <w:sz w:val="18"/>
                <w:szCs w:val="18"/>
              </w:rPr>
              <w:t xml:space="preserve"> reprezentowany przez  dyrektora szkoły, adres: </w:t>
            </w:r>
            <w:r>
              <w:rPr>
                <w:color w:val="000000"/>
                <w:sz w:val="18"/>
                <w:szCs w:val="18"/>
              </w:rPr>
              <w:t>ul. Szkolna 13,</w:t>
            </w:r>
            <w:r w:rsidRPr="00F63659">
              <w:rPr>
                <w:color w:val="000000"/>
                <w:sz w:val="18"/>
                <w:szCs w:val="18"/>
              </w:rPr>
              <w:t xml:space="preserve"> 39-23</w:t>
            </w:r>
            <w:r>
              <w:rPr>
                <w:color w:val="000000"/>
                <w:sz w:val="18"/>
                <w:szCs w:val="18"/>
              </w:rPr>
              <w:t xml:space="preserve">0 Brzostek </w:t>
            </w:r>
          </w:p>
        </w:tc>
      </w:tr>
      <w:tr w:rsidR="00A50740" w14:paraId="22FB2F9D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71EF" w14:textId="77777777" w:rsidR="00A50740" w:rsidRDefault="00A50740" w:rsidP="00A50740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7057" w14:textId="77777777" w:rsidR="00A50740" w:rsidRPr="00F63659" w:rsidRDefault="00A50740" w:rsidP="00A50740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Z Administratorem – dyrektorem szkoły można się skontaktować: </w:t>
            </w:r>
          </w:p>
          <w:p w14:paraId="3CB5BC07" w14:textId="41244C45" w:rsidR="00A50740" w:rsidRPr="00F63659" w:rsidRDefault="00A50740" w:rsidP="00267729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 nr tel. 14 </w:t>
            </w:r>
            <w:r>
              <w:rPr>
                <w:sz w:val="18"/>
                <w:szCs w:val="18"/>
              </w:rPr>
              <w:t xml:space="preserve">68 30 313 </w:t>
            </w:r>
          </w:p>
        </w:tc>
      </w:tr>
      <w:tr w:rsidR="00A50740" w14:paraId="62BDE631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5010" w14:textId="77777777" w:rsidR="00A50740" w:rsidRDefault="00A50740" w:rsidP="00A50740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27DD" w14:textId="77777777" w:rsidR="00A50740" w:rsidRPr="00F63659" w:rsidRDefault="00A50740" w:rsidP="00A50740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-12997"/>
              </w:tabs>
              <w:ind w:left="593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Tel.: 14 68 30 376</w:t>
            </w:r>
          </w:p>
          <w:p w14:paraId="69303002" w14:textId="77777777" w:rsidR="00A50740" w:rsidRPr="00F63659" w:rsidRDefault="00A50740" w:rsidP="00A50740">
            <w:pPr>
              <w:pStyle w:val="Akapitzlist"/>
              <w:numPr>
                <w:ilvl w:val="0"/>
                <w:numId w:val="9"/>
              </w:numPr>
              <w:ind w:left="593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F63659">
                <w:rPr>
                  <w:rStyle w:val="Hipercze"/>
                  <w:color w:val="000000"/>
                  <w:sz w:val="18"/>
                  <w:szCs w:val="18"/>
                  <w:lang w:val="en-US"/>
                </w:rPr>
                <w:t>iodcuw@brzostek.pl</w:t>
              </w:r>
            </w:hyperlink>
          </w:p>
          <w:p w14:paraId="78AEBE0D" w14:textId="77777777" w:rsidR="00A50740" w:rsidRPr="00F63659" w:rsidRDefault="00A50740" w:rsidP="00A50740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A50740" w14:paraId="7AE2F52C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CE2D" w14:textId="77777777" w:rsidR="00A50740" w:rsidRDefault="00A50740" w:rsidP="00A50740">
            <w:pPr>
              <w:spacing w:before="100"/>
            </w:pPr>
            <w:r>
              <w:rPr>
                <w:b/>
                <w:bCs/>
                <w:sz w:val="18"/>
                <w:szCs w:val="18"/>
              </w:rPr>
              <w:t xml:space="preserve">Cele przetwarzania </w:t>
            </w:r>
            <w:r>
              <w:rPr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BF57" w14:textId="4123DD19" w:rsidR="00A50740" w:rsidRDefault="00A50740" w:rsidP="00A50740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sz w:val="18"/>
                <w:szCs w:val="18"/>
                <w:lang w:eastAsia="pl-PL"/>
              </w:rPr>
            </w:pPr>
            <w:r w:rsidRPr="00BB3FEB">
              <w:rPr>
                <w:b/>
                <w:bCs/>
                <w:sz w:val="18"/>
                <w:szCs w:val="18"/>
                <w:lang w:eastAsia="pl-PL"/>
              </w:rPr>
              <w:t>Celem przetwarzania danych jest:</w:t>
            </w:r>
            <w:r w:rsidRPr="00BB3FEB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BB3FEB">
              <w:rPr>
                <w:sz w:val="18"/>
                <w:szCs w:val="18"/>
                <w:lang w:eastAsia="pl-PL"/>
              </w:rPr>
              <w:t xml:space="preserve">rekrutacja dzieci do szkoły. </w:t>
            </w:r>
          </w:p>
          <w:p w14:paraId="18E36AD5" w14:textId="77777777" w:rsidR="00A50740" w:rsidRPr="00D91320" w:rsidRDefault="00A50740" w:rsidP="00A50740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rFonts w:eastAsiaTheme="minorHAnsi"/>
                <w:sz w:val="6"/>
                <w:szCs w:val="6"/>
                <w:lang w:eastAsia="en-US"/>
              </w:rPr>
            </w:pPr>
          </w:p>
          <w:p w14:paraId="02EDE125" w14:textId="2245051A" w:rsidR="00A50740" w:rsidRPr="005F3F38" w:rsidRDefault="00A50740" w:rsidP="00A50740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sz w:val="18"/>
                <w:szCs w:val="18"/>
              </w:rPr>
            </w:pPr>
            <w:r w:rsidRPr="00F63659">
              <w:rPr>
                <w:rFonts w:eastAsiaTheme="minorHAnsi"/>
                <w:sz w:val="18"/>
                <w:szCs w:val="18"/>
                <w:lang w:eastAsia="en-US"/>
              </w:rPr>
              <w:t xml:space="preserve">Dane przetwarzane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są</w:t>
            </w:r>
            <w:r w:rsidRPr="00F63659">
              <w:rPr>
                <w:rFonts w:eastAsiaTheme="minorHAnsi"/>
                <w:sz w:val="18"/>
                <w:szCs w:val="18"/>
                <w:lang w:eastAsia="en-US"/>
              </w:rPr>
              <w:t xml:space="preserve"> na podstawie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przepisów prawa tj. </w:t>
            </w:r>
            <w:r w:rsidRPr="00F63659">
              <w:rPr>
                <w:rFonts w:eastAsiaTheme="minorHAnsi"/>
                <w:sz w:val="18"/>
                <w:szCs w:val="18"/>
                <w:lang w:eastAsia="en-US"/>
              </w:rPr>
              <w:t>art. 153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ust. 2</w:t>
            </w:r>
            <w:r w:rsidRPr="00F6365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ustawy z dn. 14.12.2016r. -</w:t>
            </w:r>
            <w:r w:rsidRPr="00F63659">
              <w:rPr>
                <w:rFonts w:eastAsiaTheme="minorHAnsi"/>
                <w:sz w:val="18"/>
                <w:szCs w:val="18"/>
                <w:lang w:eastAsia="en-US"/>
              </w:rPr>
              <w:t>Praw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o </w:t>
            </w:r>
            <w:r w:rsidRPr="00F63659">
              <w:rPr>
                <w:rFonts w:eastAsiaTheme="minorHAnsi"/>
                <w:sz w:val="18"/>
                <w:szCs w:val="18"/>
                <w:lang w:eastAsia="en-US"/>
              </w:rPr>
              <w:t>oświatowe (Dz.U.20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21</w:t>
            </w:r>
            <w:r w:rsidRPr="00F63659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1082</w:t>
            </w:r>
            <w:r w:rsidRPr="00F63659">
              <w:rPr>
                <w:rFonts w:eastAsiaTheme="minorHAnsi"/>
                <w:sz w:val="18"/>
                <w:szCs w:val="18"/>
                <w:lang w:eastAsia="en-US"/>
              </w:rPr>
              <w:t xml:space="preserve"> ze zm.)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w związku z </w:t>
            </w:r>
            <w:r>
              <w:rPr>
                <w:b/>
                <w:bCs/>
                <w:sz w:val="18"/>
                <w:szCs w:val="18"/>
              </w:rPr>
              <w:t>art. 6 ust. 1 lit. c)</w:t>
            </w:r>
            <w:r>
              <w:rPr>
                <w:sz w:val="18"/>
                <w:szCs w:val="18"/>
              </w:rPr>
              <w:t xml:space="preserve"> RODO tj. dla wypełnienia obowiązku prawnego ciążącego na administratorze.</w:t>
            </w:r>
          </w:p>
        </w:tc>
      </w:tr>
      <w:tr w:rsidR="00A50740" w14:paraId="12BDE530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83AF" w14:textId="77777777" w:rsidR="00A50740" w:rsidRDefault="00A50740" w:rsidP="00A50740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B44E" w14:textId="77777777" w:rsidR="00A50740" w:rsidRPr="00F63659" w:rsidRDefault="00A50740" w:rsidP="00A507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Odbiorcami danych osobowych będą wyłącznie osoby uprawnione do uzyskania danych na podstawie przepisów prawa. </w:t>
            </w:r>
            <w:r w:rsidRPr="00F6365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50740" w14:paraId="75477225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158B" w14:textId="77777777" w:rsidR="00A50740" w:rsidRDefault="00A50740" w:rsidP="00A50740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2454" w14:textId="77777777" w:rsidR="00A50740" w:rsidRPr="00F63659" w:rsidRDefault="00A50740" w:rsidP="00A507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63659">
              <w:rPr>
                <w:rFonts w:eastAsiaTheme="minorHAnsi"/>
                <w:sz w:val="18"/>
                <w:szCs w:val="18"/>
                <w:lang w:eastAsia="en-US"/>
              </w:rPr>
              <w:t xml:space="preserve">Dane przechowywane będą przez okres edukacji dziecka w placówce z zachowaniem przepisów art. 160 ustawy Prawo oświatowe. </w:t>
            </w:r>
          </w:p>
        </w:tc>
      </w:tr>
      <w:tr w:rsidR="00A50740" w14:paraId="398DA7FA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E828" w14:textId="77777777" w:rsidR="00A50740" w:rsidRDefault="00A50740" w:rsidP="00A50740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39D5" w14:textId="77777777" w:rsidR="00A50740" w:rsidRDefault="00A50740" w:rsidP="00A5074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 przysługuje prawo</w:t>
            </w:r>
            <w:r>
              <w:rPr>
                <w:sz w:val="18"/>
                <w:szCs w:val="18"/>
              </w:rPr>
              <w:t>:</w:t>
            </w:r>
          </w:p>
          <w:p w14:paraId="23764E1D" w14:textId="19940D56" w:rsidR="00A50740" w:rsidRPr="00DA5517" w:rsidRDefault="00A50740" w:rsidP="00A50740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450"/>
              <w:jc w:val="both"/>
              <w:rPr>
                <w:sz w:val="18"/>
                <w:szCs w:val="18"/>
              </w:rPr>
            </w:pPr>
            <w:r w:rsidRPr="00DA5517">
              <w:rPr>
                <w:sz w:val="18"/>
                <w:szCs w:val="18"/>
              </w:rPr>
              <w:t>prawo dostępu do danych osobowych kandydata</w:t>
            </w:r>
          </w:p>
          <w:p w14:paraId="0C9F6DDA" w14:textId="578900C1" w:rsidR="00A50740" w:rsidRPr="00DA5517" w:rsidRDefault="00A50740" w:rsidP="00A50740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450"/>
              <w:jc w:val="both"/>
              <w:rPr>
                <w:sz w:val="18"/>
                <w:szCs w:val="18"/>
              </w:rPr>
            </w:pPr>
            <w:r w:rsidRPr="00DA5517">
              <w:rPr>
                <w:sz w:val="18"/>
                <w:szCs w:val="18"/>
              </w:rPr>
              <w:t xml:space="preserve">prawo do sprostowania </w:t>
            </w:r>
          </w:p>
          <w:p w14:paraId="11C123F8" w14:textId="7EB89D08" w:rsidR="00A50740" w:rsidRPr="00DA5517" w:rsidRDefault="00A50740" w:rsidP="00A50740">
            <w:pPr>
              <w:pStyle w:val="Akapitzlist"/>
              <w:numPr>
                <w:ilvl w:val="0"/>
                <w:numId w:val="11"/>
              </w:numPr>
              <w:shd w:val="clear" w:color="auto" w:fill="FFFFFF"/>
              <w:ind w:left="450"/>
              <w:jc w:val="both"/>
              <w:rPr>
                <w:sz w:val="18"/>
                <w:szCs w:val="18"/>
              </w:rPr>
            </w:pPr>
            <w:r w:rsidRPr="00DA5517">
              <w:rPr>
                <w:bCs/>
                <w:sz w:val="18"/>
                <w:szCs w:val="18"/>
              </w:rPr>
              <w:t>prawo do ograniczenia przetwarzania</w:t>
            </w:r>
          </w:p>
        </w:tc>
      </w:tr>
      <w:tr w:rsidR="00A50740" w14:paraId="6B3B68EF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F538" w14:textId="77777777" w:rsidR="00A50740" w:rsidRDefault="00A50740" w:rsidP="00A50740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1F30" w14:textId="77777777" w:rsidR="00A50740" w:rsidRPr="00F63659" w:rsidRDefault="00A50740" w:rsidP="00A50740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</w:t>
            </w:r>
            <w:r w:rsidRPr="00F63659">
              <w:rPr>
                <w:sz w:val="18"/>
                <w:szCs w:val="18"/>
              </w:rPr>
              <w:lastRenderedPageBreak/>
              <w:t xml:space="preserve">osobowych </w:t>
            </w:r>
            <w:r w:rsidRPr="00DC791F">
              <w:rPr>
                <w:b/>
                <w:bCs/>
                <w:sz w:val="18"/>
                <w:szCs w:val="18"/>
              </w:rPr>
              <w:t>narusza przepisy RODO</w:t>
            </w:r>
            <w:r w:rsidRPr="00F63659">
              <w:rPr>
                <w:rStyle w:val="Odwoanieprzypisudolnego"/>
                <w:sz w:val="18"/>
                <w:szCs w:val="18"/>
              </w:rPr>
              <w:footnoteReference w:id="1"/>
            </w:r>
            <w:r w:rsidRPr="00F63659">
              <w:rPr>
                <w:sz w:val="18"/>
                <w:szCs w:val="18"/>
              </w:rPr>
              <w:t xml:space="preserve">. </w:t>
            </w:r>
          </w:p>
          <w:p w14:paraId="348E56F8" w14:textId="77777777" w:rsidR="00A50740" w:rsidRPr="00F63659" w:rsidRDefault="00A50740" w:rsidP="00A50740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Prezes Urzędu Ochrony Danych Osobowych (PUODO),</w:t>
            </w:r>
          </w:p>
          <w:p w14:paraId="53AB3C76" w14:textId="77777777" w:rsidR="00A50740" w:rsidRPr="00F63659" w:rsidRDefault="00A50740" w:rsidP="00A50740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ul. Stawki 2, 00-193 Warszawa</w:t>
            </w:r>
          </w:p>
        </w:tc>
      </w:tr>
      <w:tr w:rsidR="00A50740" w14:paraId="102EE1E3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282" w14:textId="77777777" w:rsidR="00A50740" w:rsidRDefault="00A50740" w:rsidP="00A50740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5E77" w14:textId="57EA810E" w:rsidR="00A50740" w:rsidRPr="00F63659" w:rsidRDefault="00A50740" w:rsidP="00A50740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Obowiązek podania danych osobowych wynika z realizacji ustawy Prawo oświatowe i jest konieczne do rozpatrzenia </w:t>
            </w:r>
            <w:r>
              <w:rPr>
                <w:sz w:val="18"/>
                <w:szCs w:val="18"/>
              </w:rPr>
              <w:t xml:space="preserve">zgłoszenia dziecka do klasy I szkoły podstawowej. </w:t>
            </w:r>
          </w:p>
        </w:tc>
      </w:tr>
      <w:tr w:rsidR="00A50740" w14:paraId="675D079F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6F18" w14:textId="77777777" w:rsidR="00A50740" w:rsidRDefault="00A50740" w:rsidP="00A50740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DD50" w14:textId="77777777" w:rsidR="00A50740" w:rsidRPr="00F63659" w:rsidRDefault="00A50740" w:rsidP="00A50740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Dane osobowe nie będą przekazywane do państwa trzeciego /organizacji międzynarodowej.</w:t>
            </w:r>
          </w:p>
        </w:tc>
      </w:tr>
      <w:tr w:rsidR="00A50740" w14:paraId="0EBAD17E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5C7D" w14:textId="77777777" w:rsidR="00A50740" w:rsidRDefault="00A50740" w:rsidP="00A50740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1FAB" w14:textId="77777777" w:rsidR="00A50740" w:rsidRPr="00F63659" w:rsidRDefault="00A50740" w:rsidP="00A50740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Administrator nie będzie podejmował wobec osób, których dane przetwarza zautomatyzowanych decyzji, w tym decyzji będących wynikiem profilowania.  </w:t>
            </w:r>
          </w:p>
        </w:tc>
      </w:tr>
    </w:tbl>
    <w:p w14:paraId="313D1971" w14:textId="77777777" w:rsidR="005F14C1" w:rsidRPr="00D92A36" w:rsidRDefault="005F14C1" w:rsidP="005F14C1">
      <w:pPr>
        <w:pStyle w:val="Akapitzlist"/>
        <w:ind w:left="17"/>
        <w:jc w:val="both"/>
        <w:rPr>
          <w:b/>
          <w:sz w:val="8"/>
          <w:szCs w:val="22"/>
        </w:rPr>
      </w:pPr>
    </w:p>
    <w:p w14:paraId="6B2C774F" w14:textId="23EA08B0" w:rsidR="00FA680F" w:rsidRDefault="00FA680F" w:rsidP="00CB3978">
      <w:pPr>
        <w:rPr>
          <w:sz w:val="14"/>
          <w:szCs w:val="18"/>
        </w:rPr>
      </w:pPr>
    </w:p>
    <w:p w14:paraId="00974293" w14:textId="77777777" w:rsidR="00FA680F" w:rsidRDefault="00FA680F" w:rsidP="00FA680F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57E1754C" w14:textId="77777777" w:rsidR="00FA680F" w:rsidRDefault="00FA680F" w:rsidP="00FA680F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F10748">
        <w:rPr>
          <w:b/>
          <w:sz w:val="22"/>
          <w:szCs w:val="22"/>
        </w:rPr>
        <w:t xml:space="preserve">Oświadczenia wnioskodawcy: </w:t>
      </w:r>
    </w:p>
    <w:p w14:paraId="4BE421FD" w14:textId="77777777" w:rsidR="00FA680F" w:rsidRDefault="00FA680F" w:rsidP="00FA680F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</w:p>
    <w:p w14:paraId="7C6C89DC" w14:textId="77777777" w:rsidR="00FA680F" w:rsidRDefault="00FA680F" w:rsidP="00FA680F">
      <w:pPr>
        <w:jc w:val="center"/>
        <w:rPr>
          <w:b/>
          <w:sz w:val="14"/>
          <w:szCs w:val="12"/>
        </w:rPr>
      </w:pPr>
    </w:p>
    <w:p w14:paraId="3527D1B6" w14:textId="53A505D6" w:rsidR="00FA680F" w:rsidRDefault="00FA680F" w:rsidP="00CB3978">
      <w:pPr>
        <w:rPr>
          <w:sz w:val="14"/>
          <w:szCs w:val="18"/>
        </w:rPr>
      </w:pPr>
      <w:r>
        <w:rPr>
          <w:sz w:val="14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DDD0F5" w14:textId="64A64E9F" w:rsidR="00FA680F" w:rsidRDefault="00FA680F" w:rsidP="00CB3978">
      <w:pPr>
        <w:rPr>
          <w:sz w:val="14"/>
          <w:szCs w:val="18"/>
        </w:rPr>
      </w:pPr>
    </w:p>
    <w:p w14:paraId="5B232145" w14:textId="77777777" w:rsidR="00FA680F" w:rsidRDefault="00FA680F" w:rsidP="00CB3978">
      <w:pPr>
        <w:rPr>
          <w:sz w:val="14"/>
          <w:szCs w:val="18"/>
        </w:rPr>
      </w:pPr>
    </w:p>
    <w:p w14:paraId="6776842B" w14:textId="0CAE0406" w:rsidR="00FA680F" w:rsidRDefault="00FA680F" w:rsidP="00CB3978">
      <w:pPr>
        <w:rPr>
          <w:sz w:val="14"/>
          <w:szCs w:val="18"/>
        </w:rPr>
      </w:pPr>
      <w:r>
        <w:rPr>
          <w:sz w:val="14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E733899" w14:textId="77777777" w:rsidR="00850859" w:rsidRDefault="00850859" w:rsidP="00CB3978">
      <w:pPr>
        <w:rPr>
          <w:sz w:val="14"/>
          <w:szCs w:val="18"/>
        </w:rPr>
      </w:pPr>
    </w:p>
    <w:p w14:paraId="0ADD10E2" w14:textId="02F9A89E" w:rsidR="00850859" w:rsidRPr="00850859" w:rsidRDefault="00850859" w:rsidP="00CB3978">
      <w:pPr>
        <w:rPr>
          <w:i/>
          <w:iCs/>
          <w:sz w:val="14"/>
          <w:szCs w:val="18"/>
        </w:rPr>
      </w:pPr>
      <w:r w:rsidRPr="00850859">
        <w:rPr>
          <w:i/>
          <w:iCs/>
          <w:sz w:val="14"/>
          <w:szCs w:val="18"/>
        </w:rPr>
        <w:t>(Należy oświadczyć miejsce zamieszkania jako potwierdzeni</w:t>
      </w:r>
      <w:r w:rsidR="00BA00BC">
        <w:rPr>
          <w:i/>
          <w:iCs/>
          <w:sz w:val="14"/>
          <w:szCs w:val="18"/>
        </w:rPr>
        <w:t>e</w:t>
      </w:r>
      <w:r w:rsidRPr="00850859">
        <w:rPr>
          <w:i/>
          <w:iCs/>
          <w:sz w:val="14"/>
          <w:szCs w:val="18"/>
        </w:rPr>
        <w:t xml:space="preserve"> </w:t>
      </w:r>
      <w:r w:rsidRPr="00864158">
        <w:rPr>
          <w:b/>
          <w:bCs/>
          <w:i/>
          <w:iCs/>
          <w:sz w:val="14"/>
          <w:szCs w:val="18"/>
        </w:rPr>
        <w:t>zamieszkania w obwodzie szkoły</w:t>
      </w:r>
      <w:r w:rsidRPr="00850859">
        <w:rPr>
          <w:i/>
          <w:iCs/>
          <w:sz w:val="14"/>
          <w:szCs w:val="18"/>
        </w:rPr>
        <w:t xml:space="preserve"> </w:t>
      </w:r>
      <w:r w:rsidR="00BA00BC">
        <w:rPr>
          <w:i/>
          <w:iCs/>
          <w:sz w:val="14"/>
          <w:szCs w:val="18"/>
        </w:rPr>
        <w:t>-</w:t>
      </w:r>
      <w:r w:rsidRPr="00850859">
        <w:rPr>
          <w:i/>
          <w:iCs/>
          <w:sz w:val="14"/>
          <w:szCs w:val="18"/>
        </w:rPr>
        <w:t xml:space="preserve"> z art. 133 Praw</w:t>
      </w:r>
      <w:r w:rsidR="00BA00BC">
        <w:rPr>
          <w:i/>
          <w:iCs/>
          <w:sz w:val="14"/>
          <w:szCs w:val="18"/>
        </w:rPr>
        <w:t xml:space="preserve">o </w:t>
      </w:r>
      <w:r w:rsidRPr="00850859">
        <w:rPr>
          <w:i/>
          <w:iCs/>
          <w:sz w:val="14"/>
          <w:szCs w:val="18"/>
        </w:rPr>
        <w:t>Oświatowe)</w:t>
      </w:r>
    </w:p>
    <w:p w14:paraId="5109877F" w14:textId="75A006D3" w:rsidR="00FA680F" w:rsidRDefault="00FA680F" w:rsidP="00CB3978">
      <w:pPr>
        <w:rPr>
          <w:sz w:val="14"/>
          <w:szCs w:val="18"/>
        </w:rPr>
      </w:pPr>
    </w:p>
    <w:p w14:paraId="2250C1BD" w14:textId="04B01FAA" w:rsidR="00593BF7" w:rsidRDefault="00593BF7" w:rsidP="00FA680F">
      <w:pPr>
        <w:widowControl w:val="0"/>
        <w:suppressAutoHyphens/>
        <w:autoSpaceDE w:val="0"/>
        <w:jc w:val="both"/>
        <w:outlineLvl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Jestem świadomy odpowiedzialności karnej za składanie fałszywych oświadczeń.</w:t>
      </w:r>
    </w:p>
    <w:p w14:paraId="73BB7374" w14:textId="77777777" w:rsidR="00593BF7" w:rsidRDefault="00593BF7" w:rsidP="00FA680F">
      <w:pPr>
        <w:widowControl w:val="0"/>
        <w:suppressAutoHyphens/>
        <w:autoSpaceDE w:val="0"/>
        <w:jc w:val="both"/>
        <w:outlineLvl w:val="0"/>
        <w:rPr>
          <w:rFonts w:eastAsia="TimesNewRomanPSMT"/>
          <w:sz w:val="22"/>
          <w:szCs w:val="22"/>
        </w:rPr>
      </w:pPr>
    </w:p>
    <w:p w14:paraId="1277A3BC" w14:textId="22931B6B" w:rsidR="00FA680F" w:rsidRPr="00F10748" w:rsidRDefault="00FA680F" w:rsidP="00FA680F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  <w:r w:rsidRPr="00F10748">
        <w:rPr>
          <w:rFonts w:eastAsia="TimesNewRomanPSMT"/>
          <w:sz w:val="22"/>
          <w:szCs w:val="22"/>
        </w:rPr>
        <w:t>Oświadczam</w:t>
      </w:r>
      <w:r w:rsidRPr="00F10748">
        <w:rPr>
          <w:sz w:val="22"/>
          <w:szCs w:val="22"/>
        </w:rPr>
        <w:t>, że podane dane są zgodne z aktualnym stanem faktycznym</w:t>
      </w:r>
      <w:r w:rsidRPr="00F10748">
        <w:rPr>
          <w:rStyle w:val="Odwoanieprzypisudolnego"/>
          <w:sz w:val="22"/>
          <w:szCs w:val="22"/>
        </w:rPr>
        <w:footnoteReference w:id="2"/>
      </w:r>
      <w:r w:rsidRPr="00F10748">
        <w:rPr>
          <w:sz w:val="22"/>
          <w:szCs w:val="22"/>
        </w:rPr>
        <w:t xml:space="preserve">. </w:t>
      </w:r>
    </w:p>
    <w:p w14:paraId="1732B7E1" w14:textId="0FC4E385" w:rsidR="00FA680F" w:rsidRDefault="00FA680F" w:rsidP="00CB3978">
      <w:pPr>
        <w:rPr>
          <w:sz w:val="14"/>
          <w:szCs w:val="18"/>
        </w:rPr>
      </w:pPr>
    </w:p>
    <w:p w14:paraId="0F592250" w14:textId="77777777" w:rsidR="00FA680F" w:rsidRDefault="00FA680F" w:rsidP="00CB3978">
      <w:pPr>
        <w:rPr>
          <w:sz w:val="14"/>
          <w:szCs w:val="18"/>
        </w:rPr>
      </w:pPr>
    </w:p>
    <w:p w14:paraId="60E1F8DC" w14:textId="77777777" w:rsidR="00FA680F" w:rsidRDefault="00FA680F" w:rsidP="00CB3978">
      <w:pPr>
        <w:rPr>
          <w:sz w:val="14"/>
          <w:szCs w:val="18"/>
        </w:rPr>
      </w:pPr>
    </w:p>
    <w:p w14:paraId="42A6ADFB" w14:textId="7BDC5B8E" w:rsidR="00FA680F" w:rsidRDefault="00F77FA9" w:rsidP="00FA680F">
      <w:r>
        <w:t>Brzostek</w:t>
      </w:r>
      <w:r w:rsidR="00FA680F">
        <w:t>, dn. ………………………...…</w:t>
      </w:r>
      <w:r w:rsidR="00850859">
        <w:t xml:space="preserve">                </w:t>
      </w:r>
      <w:r w:rsidR="00C74ECD">
        <w:tab/>
      </w:r>
      <w:r w:rsidR="00C74ECD">
        <w:tab/>
        <w:t>…..</w:t>
      </w:r>
      <w:r w:rsidR="00850859">
        <w:t>………………………………………..</w:t>
      </w:r>
      <w:r w:rsidR="00FA680F">
        <w:t xml:space="preserve">                              </w:t>
      </w:r>
    </w:p>
    <w:p w14:paraId="0F6D3B6C" w14:textId="7AAE7B71" w:rsidR="00FA680F" w:rsidRDefault="00FA680F" w:rsidP="00FA680F">
      <w:pPr>
        <w:rPr>
          <w:sz w:val="14"/>
          <w:szCs w:val="18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ECD">
        <w:tab/>
      </w:r>
      <w:r w:rsidRPr="00D62EF6">
        <w:rPr>
          <w:i/>
          <w:sz w:val="16"/>
          <w:szCs w:val="20"/>
        </w:rPr>
        <w:t>(czytelny podpis rodzica kandydata</w:t>
      </w:r>
      <w:r>
        <w:rPr>
          <w:i/>
          <w:sz w:val="16"/>
          <w:szCs w:val="20"/>
        </w:rPr>
        <w:t>/opiekuna prawnego*</w:t>
      </w:r>
      <w:r w:rsidRPr="00D62EF6">
        <w:rPr>
          <w:i/>
          <w:sz w:val="16"/>
          <w:szCs w:val="20"/>
        </w:rPr>
        <w:t>)</w:t>
      </w:r>
      <w:r w:rsidRPr="00D62EF6">
        <w:rPr>
          <w:sz w:val="14"/>
          <w:szCs w:val="18"/>
        </w:rPr>
        <w:t xml:space="preserve"> </w:t>
      </w:r>
    </w:p>
    <w:p w14:paraId="3BCC541B" w14:textId="28C372DE" w:rsidR="00FA680F" w:rsidRDefault="00FA680F" w:rsidP="00FA680F">
      <w:pPr>
        <w:rPr>
          <w:sz w:val="14"/>
          <w:szCs w:val="18"/>
        </w:rPr>
      </w:pPr>
    </w:p>
    <w:p w14:paraId="6D1A6711" w14:textId="28F0EEC3" w:rsidR="00FA680F" w:rsidRDefault="00FA680F" w:rsidP="00FA680F">
      <w:pPr>
        <w:rPr>
          <w:sz w:val="14"/>
          <w:szCs w:val="18"/>
        </w:rPr>
      </w:pPr>
    </w:p>
    <w:p w14:paraId="3E0484C8" w14:textId="32195370" w:rsidR="00FA680F" w:rsidRPr="00FA680F" w:rsidRDefault="00FA680F" w:rsidP="00FA680F">
      <w:pPr>
        <w:rPr>
          <w:i/>
          <w:iCs/>
          <w:sz w:val="12"/>
          <w:szCs w:val="16"/>
        </w:rPr>
      </w:pPr>
      <w:r w:rsidRPr="00FA680F">
        <w:rPr>
          <w:i/>
          <w:iCs/>
          <w:sz w:val="14"/>
          <w:szCs w:val="18"/>
        </w:rPr>
        <w:t>*niepotrzebne skreślić</w:t>
      </w:r>
    </w:p>
    <w:p w14:paraId="0B14065F" w14:textId="77777777" w:rsidR="00FA680F" w:rsidRPr="00D962B5" w:rsidRDefault="00FA680F" w:rsidP="00CB3978">
      <w:pPr>
        <w:rPr>
          <w:sz w:val="16"/>
          <w:szCs w:val="20"/>
        </w:rPr>
      </w:pPr>
    </w:p>
    <w:sectPr w:rsidR="00FA680F" w:rsidRPr="00D962B5" w:rsidSect="006C578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0D06F" w14:textId="77777777" w:rsidR="00FC3C64" w:rsidRDefault="00FC3C64" w:rsidP="005F14C1">
      <w:r>
        <w:separator/>
      </w:r>
    </w:p>
  </w:endnote>
  <w:endnote w:type="continuationSeparator" w:id="0">
    <w:p w14:paraId="43585DDC" w14:textId="77777777" w:rsidR="00FC3C64" w:rsidRDefault="00FC3C64" w:rsidP="005F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225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18002A" w14:textId="1C1C1B9F" w:rsidR="005A60BE" w:rsidRDefault="005A60B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06D6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06D6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11D729" w14:textId="77777777" w:rsidR="005A60BE" w:rsidRDefault="005A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1EDD" w14:textId="77777777" w:rsidR="00FC3C64" w:rsidRDefault="00FC3C64" w:rsidP="005F14C1">
      <w:r>
        <w:separator/>
      </w:r>
    </w:p>
  </w:footnote>
  <w:footnote w:type="continuationSeparator" w:id="0">
    <w:p w14:paraId="36AAE202" w14:textId="77777777" w:rsidR="00FC3C64" w:rsidRDefault="00FC3C64" w:rsidP="005F14C1">
      <w:r>
        <w:continuationSeparator/>
      </w:r>
    </w:p>
  </w:footnote>
  <w:footnote w:id="1">
    <w:p w14:paraId="300397AE" w14:textId="36942A43" w:rsidR="00A50740" w:rsidRPr="00F63659" w:rsidRDefault="00A50740" w:rsidP="00BB3FEB">
      <w:pPr>
        <w:pStyle w:val="Tekstprzypisudolnego"/>
        <w:jc w:val="both"/>
        <w:rPr>
          <w:i/>
          <w:iCs/>
          <w:sz w:val="16"/>
          <w:szCs w:val="16"/>
        </w:rPr>
      </w:pPr>
      <w:r w:rsidRPr="00F63659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F63659">
        <w:rPr>
          <w:rFonts w:ascii="Calibri" w:hAnsi="Calibri"/>
          <w:i/>
          <w:iCs/>
          <w:sz w:val="16"/>
          <w:szCs w:val="16"/>
        </w:rPr>
        <w:t xml:space="preserve"> </w:t>
      </w:r>
      <w:r w:rsidRPr="00F63659">
        <w:rPr>
          <w:i/>
          <w:iCs/>
          <w:sz w:val="16"/>
          <w:szCs w:val="16"/>
        </w:rPr>
        <w:t xml:space="preserve">Prawo wniesienia skargi </w:t>
      </w:r>
      <w:r w:rsidRPr="00447D37">
        <w:rPr>
          <w:b/>
          <w:bCs/>
          <w:i/>
          <w:iCs/>
          <w:sz w:val="16"/>
          <w:szCs w:val="16"/>
        </w:rPr>
        <w:t>dotyczy wyłącznie zgodności z prawem przetwarzania danych osobowych</w:t>
      </w:r>
      <w:r w:rsidRPr="00F63659">
        <w:rPr>
          <w:i/>
          <w:iCs/>
          <w:sz w:val="16"/>
          <w:szCs w:val="16"/>
        </w:rPr>
        <w:t xml:space="preserve">, nie dotyczy przebiegu procesu rekrutacji do </w:t>
      </w:r>
      <w:r w:rsidR="002B399B">
        <w:rPr>
          <w:i/>
          <w:iCs/>
          <w:sz w:val="16"/>
          <w:szCs w:val="16"/>
        </w:rPr>
        <w:t>szkoły</w:t>
      </w:r>
      <w:r w:rsidRPr="00F63659">
        <w:rPr>
          <w:i/>
          <w:iCs/>
          <w:sz w:val="16"/>
          <w:szCs w:val="16"/>
        </w:rPr>
        <w:t xml:space="preserve"> dla którego ścieżkę odwoławczą przewidują przepisy Prawa oświatowego.</w:t>
      </w:r>
    </w:p>
  </w:footnote>
  <w:footnote w:id="2">
    <w:p w14:paraId="12D11640" w14:textId="051D7BE0" w:rsidR="00FA680F" w:rsidRPr="0017034F" w:rsidRDefault="00FA680F" w:rsidP="00FA680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</w:t>
      </w:r>
      <w:r w:rsidRPr="00F5387A">
        <w:rPr>
          <w:i/>
          <w:iCs/>
          <w:sz w:val="16"/>
          <w:szCs w:val="16"/>
        </w:rPr>
        <w:t>Zgodnie z art. 233 § 1 ustawy z 6 czerwca 1997 r. Kodeks  karny (tekst jedn.: Dz.U.</w:t>
      </w:r>
      <w:r>
        <w:rPr>
          <w:i/>
          <w:iCs/>
          <w:sz w:val="16"/>
          <w:szCs w:val="16"/>
        </w:rPr>
        <w:t>20</w:t>
      </w:r>
      <w:r w:rsidR="00ED7E60">
        <w:rPr>
          <w:i/>
          <w:iCs/>
          <w:sz w:val="16"/>
          <w:szCs w:val="16"/>
        </w:rPr>
        <w:t>2</w:t>
      </w:r>
      <w:r w:rsidR="006529E9">
        <w:rPr>
          <w:i/>
          <w:iCs/>
          <w:sz w:val="16"/>
          <w:szCs w:val="16"/>
        </w:rPr>
        <w:t>1</w:t>
      </w:r>
      <w:r w:rsidR="00ED7E60">
        <w:rPr>
          <w:i/>
          <w:iCs/>
          <w:sz w:val="16"/>
          <w:szCs w:val="16"/>
        </w:rPr>
        <w:t>.</w:t>
      </w:r>
      <w:r w:rsidR="006529E9">
        <w:rPr>
          <w:i/>
          <w:iCs/>
          <w:sz w:val="16"/>
          <w:szCs w:val="16"/>
        </w:rPr>
        <w:t xml:space="preserve">2345 </w:t>
      </w:r>
      <w:r w:rsidRPr="00F5387A">
        <w:rPr>
          <w:i/>
          <w:iCs/>
          <w:sz w:val="16"/>
          <w:szCs w:val="16"/>
        </w:rPr>
        <w:t>ze zm.) – kto, składając zeznanie mające służyć za dowód w</w:t>
      </w:r>
      <w:r>
        <w:rPr>
          <w:i/>
          <w:iCs/>
          <w:sz w:val="16"/>
          <w:szCs w:val="16"/>
        </w:rPr>
        <w:t> </w:t>
      </w:r>
      <w:r w:rsidRPr="00F5387A">
        <w:rPr>
          <w:i/>
          <w:iCs/>
          <w:sz w:val="16"/>
          <w:szCs w:val="16"/>
        </w:rPr>
        <w:t>postępowaniu sądowym lub w innym  postępowaniu  prowadzonym  na podstawie ustawy, zezna  nieprawdę lub zataja prawdę, podlega  karze pozbawienia wolności od 6 miesięcy do 8 lat.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43B"/>
    <w:multiLevelType w:val="hybridMultilevel"/>
    <w:tmpl w:val="10EA3192"/>
    <w:lvl w:ilvl="0" w:tplc="A308FEA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12A"/>
    <w:multiLevelType w:val="hybridMultilevel"/>
    <w:tmpl w:val="F752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05F0"/>
    <w:multiLevelType w:val="multilevel"/>
    <w:tmpl w:val="D8C45E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36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E98"/>
    <w:multiLevelType w:val="multilevel"/>
    <w:tmpl w:val="69822C3E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4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7D34"/>
    <w:multiLevelType w:val="hybridMultilevel"/>
    <w:tmpl w:val="1AF81046"/>
    <w:lvl w:ilvl="0" w:tplc="98AC9F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73D66FD"/>
    <w:multiLevelType w:val="hybridMultilevel"/>
    <w:tmpl w:val="A6A22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C3586"/>
    <w:multiLevelType w:val="hybridMultilevel"/>
    <w:tmpl w:val="C8502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E4F61"/>
    <w:multiLevelType w:val="multilevel"/>
    <w:tmpl w:val="EB6E9254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" w15:restartNumberingAfterBreak="0">
    <w:nsid w:val="4972681B"/>
    <w:multiLevelType w:val="hybridMultilevel"/>
    <w:tmpl w:val="57ACCC9A"/>
    <w:lvl w:ilvl="0" w:tplc="D424F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E4"/>
    <w:rsid w:val="0000561C"/>
    <w:rsid w:val="00015E7D"/>
    <w:rsid w:val="00030348"/>
    <w:rsid w:val="00060E66"/>
    <w:rsid w:val="00063E72"/>
    <w:rsid w:val="00064AD0"/>
    <w:rsid w:val="0007113A"/>
    <w:rsid w:val="00074DD7"/>
    <w:rsid w:val="00082741"/>
    <w:rsid w:val="000A09C7"/>
    <w:rsid w:val="000D79E1"/>
    <w:rsid w:val="000F3A85"/>
    <w:rsid w:val="00105340"/>
    <w:rsid w:val="0013213A"/>
    <w:rsid w:val="001403FF"/>
    <w:rsid w:val="001703F2"/>
    <w:rsid w:val="001741B9"/>
    <w:rsid w:val="001B7B64"/>
    <w:rsid w:val="001F7052"/>
    <w:rsid w:val="00207F60"/>
    <w:rsid w:val="00212697"/>
    <w:rsid w:val="002126CA"/>
    <w:rsid w:val="00230F64"/>
    <w:rsid w:val="00235936"/>
    <w:rsid w:val="00267729"/>
    <w:rsid w:val="002A036F"/>
    <w:rsid w:val="002A4243"/>
    <w:rsid w:val="002A7259"/>
    <w:rsid w:val="002A76C0"/>
    <w:rsid w:val="002A7AF7"/>
    <w:rsid w:val="002B2E53"/>
    <w:rsid w:val="002B399B"/>
    <w:rsid w:val="002C40EB"/>
    <w:rsid w:val="002F1E8C"/>
    <w:rsid w:val="00311CE5"/>
    <w:rsid w:val="00317104"/>
    <w:rsid w:val="003234BE"/>
    <w:rsid w:val="003248C9"/>
    <w:rsid w:val="003369C7"/>
    <w:rsid w:val="00337E25"/>
    <w:rsid w:val="0036023D"/>
    <w:rsid w:val="003878F9"/>
    <w:rsid w:val="003A3896"/>
    <w:rsid w:val="003D0138"/>
    <w:rsid w:val="003D7ED1"/>
    <w:rsid w:val="003E67C7"/>
    <w:rsid w:val="003F793A"/>
    <w:rsid w:val="00434F9A"/>
    <w:rsid w:val="00445C90"/>
    <w:rsid w:val="00447D37"/>
    <w:rsid w:val="00463CCC"/>
    <w:rsid w:val="0046507A"/>
    <w:rsid w:val="00480A54"/>
    <w:rsid w:val="004B1164"/>
    <w:rsid w:val="004B5CE5"/>
    <w:rsid w:val="004E4C7A"/>
    <w:rsid w:val="00500E3D"/>
    <w:rsid w:val="00507353"/>
    <w:rsid w:val="00531619"/>
    <w:rsid w:val="00534894"/>
    <w:rsid w:val="00592BE3"/>
    <w:rsid w:val="00593702"/>
    <w:rsid w:val="00593BF7"/>
    <w:rsid w:val="005A60BE"/>
    <w:rsid w:val="005B679B"/>
    <w:rsid w:val="005B67E9"/>
    <w:rsid w:val="005D6756"/>
    <w:rsid w:val="005D7598"/>
    <w:rsid w:val="005D7D4D"/>
    <w:rsid w:val="005E1A9B"/>
    <w:rsid w:val="005E57B7"/>
    <w:rsid w:val="005F14C1"/>
    <w:rsid w:val="005F3F38"/>
    <w:rsid w:val="00612F02"/>
    <w:rsid w:val="00624E9E"/>
    <w:rsid w:val="00644CFD"/>
    <w:rsid w:val="006529E9"/>
    <w:rsid w:val="00655451"/>
    <w:rsid w:val="00674875"/>
    <w:rsid w:val="00690222"/>
    <w:rsid w:val="006A2F2F"/>
    <w:rsid w:val="006C37A9"/>
    <w:rsid w:val="006C578A"/>
    <w:rsid w:val="006E0A64"/>
    <w:rsid w:val="006E779B"/>
    <w:rsid w:val="006F2BE7"/>
    <w:rsid w:val="00701A14"/>
    <w:rsid w:val="00703DCF"/>
    <w:rsid w:val="007322F9"/>
    <w:rsid w:val="00746E10"/>
    <w:rsid w:val="00774896"/>
    <w:rsid w:val="00777DEE"/>
    <w:rsid w:val="00782D34"/>
    <w:rsid w:val="00790E05"/>
    <w:rsid w:val="00796068"/>
    <w:rsid w:val="007B38D9"/>
    <w:rsid w:val="007D21B9"/>
    <w:rsid w:val="008345A7"/>
    <w:rsid w:val="00850859"/>
    <w:rsid w:val="00864158"/>
    <w:rsid w:val="008D0163"/>
    <w:rsid w:val="008F2507"/>
    <w:rsid w:val="008F6A7F"/>
    <w:rsid w:val="00901052"/>
    <w:rsid w:val="0092789B"/>
    <w:rsid w:val="00931B4D"/>
    <w:rsid w:val="009618B2"/>
    <w:rsid w:val="00964E35"/>
    <w:rsid w:val="009674D8"/>
    <w:rsid w:val="00992632"/>
    <w:rsid w:val="009969D3"/>
    <w:rsid w:val="009C23C2"/>
    <w:rsid w:val="009C48EF"/>
    <w:rsid w:val="00A1470C"/>
    <w:rsid w:val="00A34434"/>
    <w:rsid w:val="00A41BBD"/>
    <w:rsid w:val="00A50740"/>
    <w:rsid w:val="00A55F84"/>
    <w:rsid w:val="00A701A6"/>
    <w:rsid w:val="00A747DA"/>
    <w:rsid w:val="00A83045"/>
    <w:rsid w:val="00A9694B"/>
    <w:rsid w:val="00AA32AC"/>
    <w:rsid w:val="00AA6D17"/>
    <w:rsid w:val="00AE305E"/>
    <w:rsid w:val="00AE3F5B"/>
    <w:rsid w:val="00AF2284"/>
    <w:rsid w:val="00B06D69"/>
    <w:rsid w:val="00B72169"/>
    <w:rsid w:val="00B77E08"/>
    <w:rsid w:val="00B871D1"/>
    <w:rsid w:val="00B95CC6"/>
    <w:rsid w:val="00BA00BC"/>
    <w:rsid w:val="00BB3FEB"/>
    <w:rsid w:val="00BE5E17"/>
    <w:rsid w:val="00C118F6"/>
    <w:rsid w:val="00C312E4"/>
    <w:rsid w:val="00C55EDE"/>
    <w:rsid w:val="00C56279"/>
    <w:rsid w:val="00C65F70"/>
    <w:rsid w:val="00C71AB3"/>
    <w:rsid w:val="00C74ECD"/>
    <w:rsid w:val="00C93DE5"/>
    <w:rsid w:val="00CA46F5"/>
    <w:rsid w:val="00CB33E3"/>
    <w:rsid w:val="00CB3978"/>
    <w:rsid w:val="00CD7684"/>
    <w:rsid w:val="00CE3FA4"/>
    <w:rsid w:val="00CF11E3"/>
    <w:rsid w:val="00D5235C"/>
    <w:rsid w:val="00D62EF6"/>
    <w:rsid w:val="00D7714C"/>
    <w:rsid w:val="00D84E85"/>
    <w:rsid w:val="00D91320"/>
    <w:rsid w:val="00D962B5"/>
    <w:rsid w:val="00D97076"/>
    <w:rsid w:val="00DA5517"/>
    <w:rsid w:val="00DB3E4D"/>
    <w:rsid w:val="00DC791F"/>
    <w:rsid w:val="00DD530E"/>
    <w:rsid w:val="00E34598"/>
    <w:rsid w:val="00E718C6"/>
    <w:rsid w:val="00E812BE"/>
    <w:rsid w:val="00EC3F03"/>
    <w:rsid w:val="00ED7E60"/>
    <w:rsid w:val="00F04E59"/>
    <w:rsid w:val="00F10748"/>
    <w:rsid w:val="00F301C9"/>
    <w:rsid w:val="00F35C00"/>
    <w:rsid w:val="00F5387A"/>
    <w:rsid w:val="00F53AC4"/>
    <w:rsid w:val="00F77FA9"/>
    <w:rsid w:val="00F83806"/>
    <w:rsid w:val="00F959F4"/>
    <w:rsid w:val="00FA680F"/>
    <w:rsid w:val="00FB45FF"/>
    <w:rsid w:val="00FC3C64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87C2"/>
  <w15:docId w15:val="{4E5561F6-1B7F-4EF7-9E7E-EC0D5D6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B397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Pogrubienie">
    <w:name w:val="Strong"/>
    <w:qFormat/>
    <w:rsid w:val="00CB3978"/>
    <w:rPr>
      <w:b/>
      <w:bCs/>
    </w:rPr>
  </w:style>
  <w:style w:type="paragraph" w:styleId="Tekstprzypisudolnego">
    <w:name w:val="footnote text"/>
    <w:basedOn w:val="Normalny"/>
    <w:link w:val="TekstprzypisudolnegoZnak"/>
    <w:rsid w:val="005F14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14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14C1"/>
    <w:rPr>
      <w:vertAlign w:val="superscript"/>
    </w:rPr>
  </w:style>
  <w:style w:type="paragraph" w:styleId="Akapitzlist">
    <w:name w:val="List Paragraph"/>
    <w:basedOn w:val="Normalny"/>
    <w:qFormat/>
    <w:rsid w:val="005F14C1"/>
    <w:pPr>
      <w:suppressAutoHyphens/>
      <w:autoSpaceDN w:val="0"/>
      <w:ind w:left="720"/>
      <w:textAlignment w:val="baseline"/>
    </w:pPr>
    <w:rPr>
      <w:lang w:eastAsia="ar-SA"/>
    </w:rPr>
  </w:style>
  <w:style w:type="character" w:styleId="Hipercze">
    <w:name w:val="Hyperlink"/>
    <w:rsid w:val="005F14C1"/>
    <w:rPr>
      <w:color w:val="0563C1"/>
      <w:u w:val="single"/>
    </w:rPr>
  </w:style>
  <w:style w:type="paragraph" w:styleId="NormalnyWeb">
    <w:name w:val="Normal (Web)"/>
    <w:basedOn w:val="Normalny"/>
    <w:uiPriority w:val="99"/>
    <w:rsid w:val="005F14C1"/>
    <w:pPr>
      <w:suppressAutoHyphens/>
      <w:autoSpaceDN w:val="0"/>
      <w:spacing w:before="100" w:after="10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F2284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3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A60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0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cuw@brzost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Dorota Gliwa</cp:lastModifiedBy>
  <cp:revision>2</cp:revision>
  <cp:lastPrinted>2021-01-28T10:17:00Z</cp:lastPrinted>
  <dcterms:created xsi:type="dcterms:W3CDTF">2025-01-23T11:59:00Z</dcterms:created>
  <dcterms:modified xsi:type="dcterms:W3CDTF">2025-01-23T11:59:00Z</dcterms:modified>
</cp:coreProperties>
</file>