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1" w:rsidRPr="00D30BDA" w:rsidRDefault="00802014" w:rsidP="00D30B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A">
        <w:rPr>
          <w:rFonts w:ascii="Times New Roman" w:hAnsi="Times New Roman" w:cs="Times New Roman"/>
          <w:b/>
          <w:sz w:val="28"/>
          <w:szCs w:val="28"/>
        </w:rPr>
        <w:t xml:space="preserve">Kryteria na poszczególne </w:t>
      </w:r>
      <w:r w:rsidR="00B230BE" w:rsidRPr="00D30BDA">
        <w:rPr>
          <w:rFonts w:ascii="Times New Roman" w:hAnsi="Times New Roman" w:cs="Times New Roman"/>
          <w:b/>
          <w:sz w:val="28"/>
          <w:szCs w:val="28"/>
        </w:rPr>
        <w:t>stopnie szkolne z geografii w klasach 5</w:t>
      </w:r>
      <w:r w:rsidRPr="00D30BDA">
        <w:rPr>
          <w:rFonts w:ascii="Times New Roman" w:hAnsi="Times New Roman" w:cs="Times New Roman"/>
          <w:b/>
          <w:sz w:val="28"/>
          <w:szCs w:val="28"/>
        </w:rPr>
        <w:t>-8</w:t>
      </w:r>
    </w:p>
    <w:p w:rsidR="00B230BE" w:rsidRPr="00B230BE" w:rsidRDefault="00B230BE" w:rsidP="00D30B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A1" w:rsidRPr="00802014" w:rsidRDefault="00E45AA1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014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celującą </w:t>
      </w:r>
      <w:r w:rsidRPr="00802014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E45AA1" w:rsidRPr="00B230BE" w:rsidRDefault="00E45AA1" w:rsidP="00D30BD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opanował wiadomości i umiejętności wynikające z programu nauczania, </w:t>
      </w:r>
    </w:p>
    <w:p w:rsidR="00E45AA1" w:rsidRPr="00B230BE" w:rsidRDefault="00E45AA1" w:rsidP="00D30BD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prezentuje swoje wiadomości posługując się terminologią geograficzną,</w:t>
      </w:r>
    </w:p>
    <w:p w:rsidR="00E45AA1" w:rsidRPr="00B230BE" w:rsidRDefault="00E45AA1" w:rsidP="00D30BD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potrafi stosować zdobyte wiadomości w sytuacjach nietypowych,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formułuje problemy i rozwiązuje je w sposób twórczy,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dokonuje analizy lub syntezy zjawisk i procesów geograficznych, 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wykorzystuje wiedzę zdobytą na innych przedmiotach, 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potrafi samodzielnie korzystać z różnych źródeł informacji, perfekcyjnie zna mapę,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bardzo aktywnie uczestniczy w procesie lekcyjnym, 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wykonuje dodatkowe zadania i polecenia,</w:t>
      </w:r>
    </w:p>
    <w:p w:rsidR="00E45AA1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wykonuje twórcze prace, pomoce naukowe i potrafi je prezentować, </w:t>
      </w:r>
    </w:p>
    <w:p w:rsidR="0095348C" w:rsidRPr="00B230BE" w:rsidRDefault="00E45AA1" w:rsidP="00D30BD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bierze udział w konkursach geograficznych na terenie szkoły i poza nią,</w:t>
      </w:r>
    </w:p>
    <w:p w:rsidR="00E45AA1" w:rsidRPr="00802014" w:rsidRDefault="00E45AA1" w:rsidP="00D30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AA1" w:rsidRPr="00B230BE" w:rsidRDefault="00E45AA1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BE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>bardzo dobrą</w:t>
      </w:r>
      <w:r w:rsidRPr="00B230BE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E45AA1" w:rsidRPr="00B230BE" w:rsidRDefault="008F71EA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 bardzo dobrym</w:t>
      </w:r>
      <w:r w:rsidR="00E45AA1" w:rsidRPr="00B230BE">
        <w:rPr>
          <w:rFonts w:ascii="Times New Roman" w:hAnsi="Times New Roman" w:cs="Times New Roman"/>
          <w:sz w:val="24"/>
          <w:szCs w:val="24"/>
        </w:rPr>
        <w:t xml:space="preserve"> zakresie wiadomości i umiejętności określone programem nauczania,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wykazuje szczególne zainteresowania geografią, 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potrafi stosować zdobytą wiedzę do samodzie</w:t>
      </w:r>
      <w:r w:rsidR="00D30BDA">
        <w:rPr>
          <w:rFonts w:ascii="Times New Roman" w:hAnsi="Times New Roman" w:cs="Times New Roman"/>
          <w:sz w:val="24"/>
          <w:szCs w:val="24"/>
        </w:rPr>
        <w:t>lnego rozwiązywania problemów w </w:t>
      </w:r>
      <w:r w:rsidRPr="00B230BE">
        <w:rPr>
          <w:rFonts w:ascii="Times New Roman" w:hAnsi="Times New Roman" w:cs="Times New Roman"/>
          <w:sz w:val="24"/>
          <w:szCs w:val="24"/>
        </w:rPr>
        <w:t xml:space="preserve">nowych sytuacjach, 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bez pomocy nauczyciela korzysta z różnych źródeł informacji, w bardzo dobrym stopniu opanował znajomość mapy, 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sprawnie posługuje się przyrządami oraz sprzętem stosowanym na lekcjach geografii,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wykonuje prace i zadania dodatkowe, </w:t>
      </w:r>
    </w:p>
    <w:p w:rsidR="00E45AA1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prezentuje swoją wiedzę posługując się poprawną terminologią geograficzną,</w:t>
      </w:r>
    </w:p>
    <w:p w:rsidR="00B230BE" w:rsidRPr="00B230BE" w:rsidRDefault="00E45AA1" w:rsidP="00D30BDA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aktywnie uczestniczy w procesie lekcyjnym,</w:t>
      </w:r>
    </w:p>
    <w:p w:rsidR="00B230BE" w:rsidRDefault="00B230BE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BDA" w:rsidRDefault="00D30BDA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089" w:rsidRPr="00B230BE" w:rsidRDefault="00A43089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>dobrą</w:t>
      </w:r>
      <w:r w:rsidRPr="00B230BE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8F71EA" w:rsidRDefault="008F71EA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1EA">
        <w:rPr>
          <w:rFonts w:ascii="Times New Roman" w:hAnsi="Times New Roman" w:cs="Times New Roman"/>
          <w:sz w:val="24"/>
          <w:szCs w:val="24"/>
        </w:rPr>
        <w:t xml:space="preserve">w stopniu dobrym </w:t>
      </w:r>
      <w:r w:rsidR="00A43089" w:rsidRPr="008F71EA">
        <w:rPr>
          <w:rFonts w:ascii="Times New Roman" w:hAnsi="Times New Roman" w:cs="Times New Roman"/>
          <w:sz w:val="24"/>
          <w:szCs w:val="24"/>
        </w:rPr>
        <w:t xml:space="preserve">opanował wiadomości i umiejętności </w:t>
      </w:r>
      <w:r w:rsidRPr="008F71EA">
        <w:rPr>
          <w:rFonts w:ascii="Times New Roman" w:hAnsi="Times New Roman" w:cs="Times New Roman"/>
          <w:sz w:val="24"/>
          <w:szCs w:val="24"/>
        </w:rPr>
        <w:t>objęte podstawą programową,</w:t>
      </w:r>
    </w:p>
    <w:p w:rsidR="00A43089" w:rsidRPr="00B230BE" w:rsidRDefault="008F71EA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1EA">
        <w:rPr>
          <w:rFonts w:ascii="Times New Roman" w:hAnsi="Times New Roman" w:cs="Times New Roman"/>
          <w:sz w:val="24"/>
          <w:szCs w:val="24"/>
        </w:rPr>
        <w:t xml:space="preserve"> </w:t>
      </w:r>
      <w:r w:rsidR="00A43089" w:rsidRPr="008F71EA">
        <w:rPr>
          <w:rFonts w:ascii="Times New Roman" w:hAnsi="Times New Roman" w:cs="Times New Roman"/>
          <w:sz w:val="24"/>
          <w:szCs w:val="24"/>
        </w:rPr>
        <w:t>w dobrym stopniu wykazuje się znajomością mapy,</w:t>
      </w:r>
    </w:p>
    <w:p w:rsidR="00A43089" w:rsidRPr="00B230BE" w:rsidRDefault="00A43089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potrafi stosować zdobytą wiedzę do samodzielnego rozwiązywania problemów typowych, w przypadku trudniejszych korzysta z pomocy nauczyciela,</w:t>
      </w:r>
    </w:p>
    <w:p w:rsidR="00A43089" w:rsidRPr="00B230BE" w:rsidRDefault="00A43089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posługuje się z pomocą nauczyciela przyrządami i sprzętem stosowanym w geografii,</w:t>
      </w:r>
    </w:p>
    <w:p w:rsidR="00A43089" w:rsidRPr="00B230BE" w:rsidRDefault="00A43089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udziela poprawnych odpowiedzi na typowe pytania, </w:t>
      </w:r>
    </w:p>
    <w:p w:rsidR="00A43089" w:rsidRPr="00B230BE" w:rsidRDefault="00A43089" w:rsidP="00D30BD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jest aktywny na lekcji,</w:t>
      </w:r>
    </w:p>
    <w:p w:rsidR="00802014" w:rsidRPr="00802014" w:rsidRDefault="00802014" w:rsidP="00D30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014" w:rsidRPr="00B230BE" w:rsidRDefault="00802014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BE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>dostateczną</w:t>
      </w:r>
      <w:r w:rsidRPr="00B230BE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802014" w:rsidRPr="00B230BE" w:rsidRDefault="00802014" w:rsidP="00D30BD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opanował wiadomości i umiejętności przystępne, n</w:t>
      </w:r>
      <w:r w:rsidR="00D30BDA">
        <w:rPr>
          <w:rFonts w:ascii="Times New Roman" w:hAnsi="Times New Roman" w:cs="Times New Roman"/>
          <w:sz w:val="24"/>
          <w:szCs w:val="24"/>
        </w:rPr>
        <w:t>iezbyt złożone, najważniejsze w </w:t>
      </w:r>
      <w:r w:rsidRPr="00B230BE">
        <w:rPr>
          <w:rFonts w:ascii="Times New Roman" w:hAnsi="Times New Roman" w:cs="Times New Roman"/>
          <w:sz w:val="24"/>
          <w:szCs w:val="24"/>
        </w:rPr>
        <w:t>nauczaniu geografii oraz takie, które można wykorzystać w sytuacjach typowych,</w:t>
      </w:r>
    </w:p>
    <w:p w:rsidR="00802014" w:rsidRPr="00B230BE" w:rsidRDefault="00802014" w:rsidP="00D30BD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 stopniu dostatecznym opanował znajomość mapy, </w:t>
      </w:r>
    </w:p>
    <w:p w:rsidR="00802014" w:rsidRPr="00B230BE" w:rsidRDefault="00802014" w:rsidP="00D30BD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z pomocą nauczyciela rozwiązuje typowe problemy o małym stopniu trudności,</w:t>
      </w:r>
    </w:p>
    <w:p w:rsidR="00802014" w:rsidRPr="00B230BE" w:rsidRDefault="00802014" w:rsidP="00D30BD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z pomocą nauczyciela korzysta z takich źródeł wiedzy jak: s</w:t>
      </w:r>
      <w:r w:rsidR="008F71EA">
        <w:rPr>
          <w:rFonts w:ascii="Times New Roman" w:hAnsi="Times New Roman" w:cs="Times New Roman"/>
          <w:sz w:val="24"/>
          <w:szCs w:val="24"/>
        </w:rPr>
        <w:t>łowniki, encyklopedie, tablice,</w:t>
      </w:r>
      <w:r w:rsidRPr="00B230BE">
        <w:rPr>
          <w:rFonts w:ascii="Times New Roman" w:hAnsi="Times New Roman" w:cs="Times New Roman"/>
          <w:sz w:val="24"/>
          <w:szCs w:val="24"/>
        </w:rPr>
        <w:t xml:space="preserve"> wykresy, itp., </w:t>
      </w:r>
    </w:p>
    <w:p w:rsidR="00802014" w:rsidRPr="00B230BE" w:rsidRDefault="00802014" w:rsidP="00D30BD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wykazuje się aktywnością na lekcji w stopniu zadowalającym,</w:t>
      </w:r>
    </w:p>
    <w:p w:rsidR="00802014" w:rsidRPr="00802014" w:rsidRDefault="00802014" w:rsidP="00D30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014" w:rsidRPr="00B230BE" w:rsidRDefault="00802014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BE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>dopuszczającą</w:t>
      </w:r>
      <w:r w:rsidRPr="00B230BE">
        <w:rPr>
          <w:rFonts w:ascii="Times New Roman" w:hAnsi="Times New Roman" w:cs="Times New Roman"/>
          <w:b/>
          <w:sz w:val="24"/>
          <w:szCs w:val="24"/>
        </w:rPr>
        <w:t xml:space="preserve"> otrzymuje uczeń, który: 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ma braki w opanowaniu wiadomości i umiejętności określonych programem, ale nie przekreślają one możliwości dalszego kształcenia, 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wykonuje proste zadania i polecenia o bardzo małym stopniu trudności pod kierunkiem nauczyciela, 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pod kierunkiem nauczyciela radzi sobie z podstaw</w:t>
      </w:r>
      <w:r w:rsidR="008F71EA">
        <w:rPr>
          <w:rFonts w:ascii="Times New Roman" w:hAnsi="Times New Roman" w:cs="Times New Roman"/>
          <w:sz w:val="24"/>
          <w:szCs w:val="24"/>
        </w:rPr>
        <w:t>owymi elementami na mapie</w:t>
      </w:r>
      <w:r w:rsidRPr="00B230BE">
        <w:rPr>
          <w:rFonts w:ascii="Times New Roman" w:hAnsi="Times New Roman" w:cs="Times New Roman"/>
          <w:sz w:val="24"/>
          <w:szCs w:val="24"/>
        </w:rPr>
        <w:t>,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z pomocą nauczyciela wykonuje proste zadania geograficzne,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 xml:space="preserve">wiadomości przekazuje w sposób nieporadny, nie używając terminologii geograficznej, </w:t>
      </w:r>
    </w:p>
    <w:p w:rsidR="00802014" w:rsidRPr="00B230BE" w:rsidRDefault="00802014" w:rsidP="00D30BD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0BE">
        <w:rPr>
          <w:rFonts w:ascii="Times New Roman" w:hAnsi="Times New Roman" w:cs="Times New Roman"/>
          <w:sz w:val="24"/>
          <w:szCs w:val="24"/>
        </w:rPr>
        <w:t>jest mało aktywny na lekcji,</w:t>
      </w:r>
    </w:p>
    <w:p w:rsidR="00802014" w:rsidRDefault="00802014" w:rsidP="00D30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1EA" w:rsidRPr="00802014" w:rsidRDefault="008F71EA" w:rsidP="00D30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014" w:rsidRPr="00B230BE" w:rsidRDefault="00802014" w:rsidP="00D30B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</w:t>
      </w:r>
      <w:r w:rsidRPr="00B230BE">
        <w:rPr>
          <w:rFonts w:ascii="Times New Roman" w:hAnsi="Times New Roman" w:cs="Times New Roman"/>
          <w:b/>
          <w:sz w:val="24"/>
          <w:szCs w:val="24"/>
          <w:u w:val="single"/>
        </w:rPr>
        <w:t>niedostateczną</w:t>
      </w:r>
      <w:r w:rsidRPr="00B230BE">
        <w:rPr>
          <w:rFonts w:ascii="Times New Roman" w:hAnsi="Times New Roman" w:cs="Times New Roman"/>
          <w:b/>
          <w:sz w:val="24"/>
          <w:szCs w:val="24"/>
        </w:rPr>
        <w:t xml:space="preserve"> otrzymuje uczeń, który: </w:t>
      </w:r>
    </w:p>
    <w:p w:rsidR="008F71EA" w:rsidRPr="008F71EA" w:rsidRDefault="008F71EA" w:rsidP="008F71EA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1EA">
        <w:rPr>
          <w:rFonts w:ascii="Times New Roman" w:hAnsi="Times New Roman" w:cs="Times New Roman"/>
          <w:sz w:val="24"/>
          <w:szCs w:val="24"/>
        </w:rPr>
        <w:t xml:space="preserve"> nie spełnia wymagań przewidzianych na ocenę dopuszczającą, umożliwiających</w:t>
      </w:r>
    </w:p>
    <w:p w:rsidR="008F71EA" w:rsidRPr="00B230BE" w:rsidRDefault="008F71EA" w:rsidP="008F71E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1EA">
        <w:rPr>
          <w:rFonts w:ascii="Times New Roman" w:hAnsi="Times New Roman" w:cs="Times New Roman"/>
          <w:sz w:val="24"/>
          <w:szCs w:val="24"/>
        </w:rPr>
        <w:t>kontynuację nauki na wyższym poziomie kształcenia.</w:t>
      </w:r>
    </w:p>
    <w:sectPr w:rsidR="008F71EA" w:rsidRPr="00B230BE" w:rsidSect="0095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7D2"/>
    <w:multiLevelType w:val="hybridMultilevel"/>
    <w:tmpl w:val="079419DE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7E00514"/>
    <w:multiLevelType w:val="hybridMultilevel"/>
    <w:tmpl w:val="0C046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73A7"/>
    <w:multiLevelType w:val="hybridMultilevel"/>
    <w:tmpl w:val="39FE1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4B9"/>
    <w:multiLevelType w:val="hybridMultilevel"/>
    <w:tmpl w:val="5436F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21E3F"/>
    <w:multiLevelType w:val="hybridMultilevel"/>
    <w:tmpl w:val="2996D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E20"/>
    <w:multiLevelType w:val="hybridMultilevel"/>
    <w:tmpl w:val="8820D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3790"/>
    <w:multiLevelType w:val="hybridMultilevel"/>
    <w:tmpl w:val="970AE796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44C05B0"/>
    <w:multiLevelType w:val="hybridMultilevel"/>
    <w:tmpl w:val="E0C8D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979AF"/>
    <w:multiLevelType w:val="hybridMultilevel"/>
    <w:tmpl w:val="EF98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D5047"/>
    <w:multiLevelType w:val="hybridMultilevel"/>
    <w:tmpl w:val="7D629BCA"/>
    <w:lvl w:ilvl="0" w:tplc="33EAFA9A">
      <w:numFmt w:val="bullet"/>
      <w:lvlText w:val="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E45AA1"/>
    <w:rsid w:val="00017E31"/>
    <w:rsid w:val="001173F7"/>
    <w:rsid w:val="0012442D"/>
    <w:rsid w:val="003404A6"/>
    <w:rsid w:val="00802014"/>
    <w:rsid w:val="008F71EA"/>
    <w:rsid w:val="0095348C"/>
    <w:rsid w:val="00A43089"/>
    <w:rsid w:val="00AC2C5C"/>
    <w:rsid w:val="00B230BE"/>
    <w:rsid w:val="00D30BDA"/>
    <w:rsid w:val="00E45AA1"/>
    <w:rsid w:val="00E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2022-10-09T21:04:00Z</cp:lastPrinted>
  <dcterms:created xsi:type="dcterms:W3CDTF">2022-10-07T21:12:00Z</dcterms:created>
  <dcterms:modified xsi:type="dcterms:W3CDTF">2022-10-09T21:05:00Z</dcterms:modified>
</cp:coreProperties>
</file>