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BEC4" w14:textId="77777777" w:rsidR="00D660F6" w:rsidRPr="00EF4442" w:rsidRDefault="00D660F6" w:rsidP="00D660F6">
      <w:pPr>
        <w:pageBreakBefore/>
        <w:suppressAutoHyphens w:val="0"/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6962B0A" w14:textId="77777777" w:rsidR="00D660F6" w:rsidRPr="00EF4442" w:rsidRDefault="00D660F6" w:rsidP="00D660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Klauzula informacyjna</w:t>
      </w:r>
    </w:p>
    <w:p w14:paraId="19FDDD33" w14:textId="77777777" w:rsidR="00D660F6" w:rsidRPr="00EF4442" w:rsidRDefault="00D660F6" w:rsidP="00D660F6">
      <w:pPr>
        <w:jc w:val="center"/>
        <w:rPr>
          <w:sz w:val="24"/>
          <w:szCs w:val="24"/>
        </w:rPr>
      </w:pPr>
      <w:r w:rsidRPr="00EF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4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przetwarzanie danych osobowych dla uczestnika projektu</w:t>
      </w:r>
      <w:r w:rsidRPr="00EF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„</w:t>
      </w:r>
      <w:proofErr w:type="spellStart"/>
      <w:r w:rsidRPr="00EF4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Świetliczaki</w:t>
      </w:r>
      <w:proofErr w:type="spellEnd"/>
      <w:r w:rsidRPr="00EF4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tropie…kolorów Świata”</w:t>
      </w:r>
      <w:r w:rsidRPr="00EF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roku szkolnym 2022/2023</w:t>
      </w:r>
    </w:p>
    <w:p w14:paraId="3B1BBAB4" w14:textId="77777777" w:rsidR="00D660F6" w:rsidRDefault="00D660F6" w:rsidP="00D660F6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1D668AD" w14:textId="588BBBCF" w:rsidR="00D660F6" w:rsidRDefault="00D660F6" w:rsidP="00D660F6">
      <w:pPr>
        <w:widowControl w:val="0"/>
        <w:autoSpaceDE w:val="0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ust. 2 Rozporządzenia RODO informujemy, że:</w:t>
      </w:r>
    </w:p>
    <w:p w14:paraId="097A9429" w14:textId="77777777" w:rsidR="00D660F6" w:rsidRDefault="00D660F6" w:rsidP="00D660F6">
      <w:pPr>
        <w:widowControl w:val="0"/>
        <w:tabs>
          <w:tab w:val="left" w:pos="5780"/>
        </w:tabs>
        <w:autoSpaceDE w:val="0"/>
        <w:ind w:left="-426" w:right="-143" w:firstLine="284"/>
        <w:jc w:val="both"/>
        <w:rPr>
          <w:sz w:val="6"/>
          <w:szCs w:val="6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8128"/>
      </w:tblGrid>
      <w:tr w:rsidR="00D660F6" w14:paraId="10DE63D8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9E2B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715" w14:textId="77777777" w:rsidR="00D660F6" w:rsidRDefault="00D660F6" w:rsidP="00852E95">
            <w:pPr>
              <w:widowControl w:val="0"/>
              <w:autoSpaceDE w:val="0"/>
              <w:ind w:right="397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Administratorem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Pani/Pana danych osobowych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Wydawnictwo Sukurs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Wasilewski,Sp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 J. z siedzibą w Warszawie, ul. Gen. Józefa Zajączka 9A, lok. C1</w:t>
            </w:r>
          </w:p>
        </w:tc>
      </w:tr>
      <w:tr w:rsidR="00D660F6" w14:paraId="2714C2B6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0653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621C" w14:textId="77777777" w:rsidR="00D660F6" w:rsidRDefault="00D660F6" w:rsidP="00852E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administratorem  można się skontaktować w siedzibie placówki, lub pod nr tel. 22 832 36 12 lub drogą elektroniczną akademia.swietlicowa@gmail.com</w:t>
            </w:r>
          </w:p>
        </w:tc>
      </w:tr>
      <w:tr w:rsidR="00D660F6" w14:paraId="5215E2E1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8161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Dane kontaktowe IOD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4819" w14:textId="77777777" w:rsidR="00D660F6" w:rsidRDefault="00D660F6" w:rsidP="00852E9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>
                <w:rPr>
                  <w:rFonts w:ascii="Times New Roman" w:hAnsi="Times New Roman"/>
                  <w:color w:val="000000"/>
                  <w:sz w:val="18"/>
                  <w:szCs w:val="18"/>
                  <w:u w:val="single"/>
                  <w:lang w:val="en-US"/>
                </w:rPr>
                <w:t>iodcuw@brzostek.pl</w:t>
              </w:r>
            </w:hyperlink>
          </w:p>
          <w:p w14:paraId="7F78A319" w14:textId="77777777" w:rsidR="00D660F6" w:rsidRDefault="00D660F6" w:rsidP="00852E95">
            <w:pPr>
              <w:shd w:val="clear" w:color="auto" w:fill="FFFFFF"/>
              <w:tabs>
                <w:tab w:val="left" w:pos="-11105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D660F6" w14:paraId="342C39D4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A1B0" w14:textId="77777777" w:rsidR="00D660F6" w:rsidRDefault="00D660F6" w:rsidP="00852E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Cele przetwarzania </w:t>
            </w:r>
          </w:p>
          <w:p w14:paraId="1C20AF83" w14:textId="77777777" w:rsidR="00D660F6" w:rsidRDefault="00D660F6" w:rsidP="00852E95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EE83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Dane osobowe będą wykorzystywane w celu przeprowadzenia / zorganizowania projektu  „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Świetliczki na tropie…kolorów Świata”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zgodnie z:</w:t>
            </w:r>
          </w:p>
          <w:p w14:paraId="0B3FDABB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Art. 6 ust. 1 lit. a RODO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tj. osoba, której dane dotyczą wyraziła zgodę na przetwarzanie swoich danych osobowych  w jednym lub większej liczbie określonych celów</w:t>
            </w:r>
          </w:p>
          <w:p w14:paraId="2BB6E1D2" w14:textId="2C8B05D8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Art. 6 ust. 1 lit. c RODO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– tj. przetwarzanie jest niezbędne do wypełnienia obowiązku prawnego ciążącego na administratorze: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Wydawnictwo Sukurs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Wasilewski,Sp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 J. z siedzibą w Warszawie, ul. Gen. Józefa Zajączka 9A, lok. C1</w:t>
            </w:r>
          </w:p>
          <w:p w14:paraId="7DEF3A4C" w14:textId="155B41E1" w:rsidR="00D660F6" w:rsidRPr="00D660F6" w:rsidRDefault="00D660F6" w:rsidP="00D660F6">
            <w:pPr>
              <w:rPr>
                <w:sz w:val="16"/>
                <w:szCs w:val="16"/>
              </w:rPr>
            </w:pPr>
            <w:r w:rsidRPr="00D660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Art. 6 ust. 1 lit. b RODO</w:t>
            </w:r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– tj. akceptacja regulaminu i deklaracja udziału w projekcie „</w:t>
            </w:r>
            <w:proofErr w:type="spellStart"/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Świeticzaki</w:t>
            </w:r>
            <w:proofErr w:type="spellEnd"/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na tropie…kolorów świata”</w:t>
            </w:r>
          </w:p>
          <w:p w14:paraId="1ED6DEC0" w14:textId="116B27CD" w:rsidR="00D660F6" w:rsidRPr="00D660F6" w:rsidRDefault="00D660F6" w:rsidP="00D660F6">
            <w:pPr>
              <w:rPr>
                <w:sz w:val="16"/>
                <w:szCs w:val="16"/>
              </w:rPr>
            </w:pPr>
            <w:r w:rsidRPr="00F13D1E">
              <w:rPr>
                <w:rFonts w:ascii="Times New Roman" w:eastAsia="Times New Roman" w:hAnsi="Times New Roman"/>
              </w:rPr>
              <w:t xml:space="preserve">Regulamin </w:t>
            </w:r>
            <w:r>
              <w:rPr>
                <w:rFonts w:ascii="Times New Roman" w:eastAsia="Times New Roman" w:hAnsi="Times New Roman"/>
              </w:rPr>
              <w:t>do</w:t>
            </w:r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projek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tu</w:t>
            </w:r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Świeticzaki</w:t>
            </w:r>
            <w:proofErr w:type="spellEnd"/>
            <w:r w:rsidRPr="00D660F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na tropie…kolorów świata”</w:t>
            </w:r>
          </w:p>
        </w:tc>
      </w:tr>
      <w:tr w:rsidR="00D660F6" w14:paraId="5B105FB7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37D5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BA99" w14:textId="796D0B3E" w:rsidR="00EF4442" w:rsidRPr="00EF4442" w:rsidRDefault="00D660F6" w:rsidP="00852E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Odbiorcami Pani/Pana danych osobowych będą wyłącznie podmioty uprawnione do uzyskania danych  na podstawie przepisów prawa: upoważnieni pracownicy Administratora, komisje konkursowe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Wydawnictwo Sukurs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Wasilewski,Sp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. J. z siedzibą w Warszawie, ul. Gen. Józefa Zajączka 9A, lok. C1, - organizatora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projektu „ Świetliczki na tropie…kolorów Świata”</w:t>
            </w:r>
          </w:p>
        </w:tc>
      </w:tr>
      <w:tr w:rsidR="00D660F6" w14:paraId="3CEE6EDE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CB0C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3D7C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Dane osobowe nie będą przekazywane do państwa trzeciego /organizacji międzynarodowej.</w:t>
            </w:r>
          </w:p>
          <w:p w14:paraId="3C69ABBE" w14:textId="77777777" w:rsidR="00D660F6" w:rsidRDefault="00D660F6" w:rsidP="00852E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660F6" w14:paraId="010494CF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0222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90C4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Dane osobowe przetwarzane przez Administratora przechowywane będą przez okres niezbędny do realizacji celu dla którego zostały zebrane, a po tym przez okres oraz w zakresie wymaganym przez przepisy powszechnie obowiązującego prawa.-  nie dłużej iż do końca roku 2022.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660F6" w14:paraId="0968EEC3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885E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3659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Posiada Pani/Pan prawo dostępu do treści swoich danych i uzyskania ich kopii oraz prawo ich sprostowania, poprawiania,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 (na zasadach określonych w przepisach RODO).</w:t>
            </w:r>
            <w:r>
              <w:t xml:space="preserve"> </w:t>
            </w:r>
          </w:p>
          <w:p w14:paraId="6432BC26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Wycofanie się ze zgody można złożyć w formie wniosku drogą pisemną na adres korespondencyjny Administratora. Konsekwencją wycofania się ze zgody będzie brak możliwości przetwarzania danych innych niż wynikające z przepisów prawa.</w:t>
            </w:r>
          </w:p>
        </w:tc>
      </w:tr>
      <w:tr w:rsidR="00D660F6" w14:paraId="44D9F9B6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6EAE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D9C3" w14:textId="77777777" w:rsidR="00D660F6" w:rsidRDefault="00D660F6" w:rsidP="0085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14:paraId="6904CB6E" w14:textId="77777777" w:rsidR="00D660F6" w:rsidRDefault="00D660F6" w:rsidP="00852E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Prezes Urzędu Ochrony Danych Osobowych (PUODO),</w:t>
            </w:r>
          </w:p>
          <w:p w14:paraId="77FD20A3" w14:textId="77777777" w:rsidR="00D660F6" w:rsidRDefault="00D660F6" w:rsidP="00852E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ul. Stawki 2, 00-193 Warszawa</w:t>
            </w:r>
          </w:p>
        </w:tc>
      </w:tr>
      <w:tr w:rsidR="00D660F6" w14:paraId="38B5B183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958D" w14:textId="77777777" w:rsidR="00D660F6" w:rsidRDefault="00D660F6" w:rsidP="00852E95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BA4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Podanie danych osobowych jest dobrowolne lecz  niezbędne do realizacji celu jakim jest uczestnictwo w konkursach.</w:t>
            </w:r>
          </w:p>
        </w:tc>
      </w:tr>
      <w:tr w:rsidR="00D660F6" w14:paraId="60E37F7A" w14:textId="77777777" w:rsidTr="00852E9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CDC0" w14:textId="77777777" w:rsidR="00D660F6" w:rsidRDefault="00D660F6" w:rsidP="00852E95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0C74" w14:textId="77777777" w:rsidR="00D660F6" w:rsidRDefault="00D660F6" w:rsidP="00852E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Administrator nie będzie podejmował wobec osób, których dane przetwarza zautomatyzowanych decyzji, w tym decyzji będących wynikiem profilowania.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</w:p>
        </w:tc>
      </w:tr>
    </w:tbl>
    <w:p w14:paraId="129E5427" w14:textId="77777777" w:rsidR="00D660F6" w:rsidRDefault="00D660F6" w:rsidP="00D660F6"/>
    <w:p w14:paraId="5F0F04B4" w14:textId="77777777" w:rsidR="00D660F6" w:rsidRDefault="00D660F6" w:rsidP="00D660F6"/>
    <w:p w14:paraId="5E34517E" w14:textId="77777777" w:rsidR="00D660F6" w:rsidRDefault="00D660F6" w:rsidP="00D660F6"/>
    <w:p w14:paraId="61AC907B" w14:textId="77777777" w:rsidR="00F734B8" w:rsidRDefault="00F734B8"/>
    <w:sectPr w:rsidR="00F734B8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C001D"/>
    <w:multiLevelType w:val="multilevel"/>
    <w:tmpl w:val="035E811C"/>
    <w:lvl w:ilvl="0">
      <w:numFmt w:val="bullet"/>
      <w:lvlText w:val=""/>
      <w:lvlJc w:val="left"/>
      <w:pPr>
        <w:ind w:left="12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3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06"/>
    <w:rsid w:val="002F2306"/>
    <w:rsid w:val="00553286"/>
    <w:rsid w:val="00D660F6"/>
    <w:rsid w:val="00EF4442"/>
    <w:rsid w:val="00F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2777"/>
  <w15:chartTrackingRefBased/>
  <w15:docId w15:val="{52811398-B8BB-4403-9B3D-3819BA3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0F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cuw@brzost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</dc:creator>
  <cp:keywords/>
  <dc:description/>
  <cp:lastModifiedBy>Swietlica</cp:lastModifiedBy>
  <cp:revision>2</cp:revision>
  <dcterms:created xsi:type="dcterms:W3CDTF">2022-10-26T09:58:00Z</dcterms:created>
  <dcterms:modified xsi:type="dcterms:W3CDTF">2022-10-26T09:58:00Z</dcterms:modified>
</cp:coreProperties>
</file>